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78A02" w14:textId="77777777" w:rsidR="009A677A" w:rsidRDefault="009A677A" w:rsidP="009A677A">
      <w:pPr>
        <w:spacing w:after="280" w:line="240" w:lineRule="auto"/>
        <w:jc w:val="center"/>
        <w:rPr>
          <w:rFonts w:ascii="Akrobat" w:eastAsia="Akrobat" w:hAnsi="Akrobat" w:cs="Akrobat"/>
          <w:b/>
          <w:bCs/>
          <w:sz w:val="28"/>
          <w:szCs w:val="28"/>
        </w:rPr>
      </w:pPr>
      <w:r>
        <w:rPr>
          <w:rFonts w:ascii="Akrobat" w:eastAsia="Akrobat" w:hAnsi="Akrobat" w:cs="Akrobat"/>
          <w:b/>
          <w:bCs/>
          <w:sz w:val="28"/>
          <w:szCs w:val="28"/>
        </w:rPr>
        <w:t>Opis Przedmiotu Zamówienia (OPZ)</w:t>
      </w:r>
    </w:p>
    <w:p w14:paraId="1476536F" w14:textId="77777777" w:rsidR="009A677A" w:rsidRDefault="009A677A" w:rsidP="009A677A">
      <w:pPr>
        <w:spacing w:before="280" w:after="280" w:line="240" w:lineRule="auto"/>
        <w:rPr>
          <w:rFonts w:ascii="Akrobat" w:eastAsia="Akrobat" w:hAnsi="Akrobat" w:cs="Akrobat"/>
          <w:b/>
          <w:bCs/>
          <w:sz w:val="18"/>
          <w:szCs w:val="18"/>
        </w:rPr>
      </w:pPr>
      <w:r>
        <w:rPr>
          <w:rFonts w:ascii="Akrobat" w:eastAsia="Akrobat" w:hAnsi="Akrobat" w:cs="Akrobat"/>
          <w:b/>
          <w:bCs/>
          <w:sz w:val="18"/>
          <w:szCs w:val="18"/>
        </w:rPr>
        <w:t>1. Informacje ogólne</w:t>
      </w:r>
    </w:p>
    <w:p w14:paraId="1A6B8199" w14:textId="77777777" w:rsidR="009A677A" w:rsidRDefault="009A677A" w:rsidP="009A677A">
      <w:pPr>
        <w:spacing w:before="280" w:after="280" w:line="240" w:lineRule="auto"/>
        <w:rPr>
          <w:rFonts w:ascii="Akrobat" w:eastAsia="Akrobat" w:hAnsi="Akrobat" w:cs="Akrobat"/>
          <w:b/>
          <w:bCs/>
          <w:sz w:val="18"/>
          <w:szCs w:val="18"/>
        </w:rPr>
      </w:pPr>
      <w:r>
        <w:rPr>
          <w:rFonts w:ascii="Akrobat" w:eastAsia="Akrobat" w:hAnsi="Akrobat" w:cs="Akrobat"/>
          <w:b/>
          <w:bCs/>
          <w:sz w:val="18"/>
          <w:szCs w:val="18"/>
        </w:rPr>
        <w:t>1.1. Charakter dokumentu</w:t>
      </w:r>
    </w:p>
    <w:p w14:paraId="29578DDF" w14:textId="77777777" w:rsidR="009A677A" w:rsidRDefault="009A677A" w:rsidP="009A677A">
      <w:pPr>
        <w:spacing w:before="280" w:after="280" w:line="240" w:lineRule="auto"/>
        <w:rPr>
          <w:rFonts w:ascii="Akrobat" w:eastAsia="Akrobat" w:hAnsi="Akrobat" w:cs="Akrobat"/>
          <w:sz w:val="18"/>
          <w:szCs w:val="18"/>
        </w:rPr>
      </w:pPr>
      <w:bookmarkStart w:id="0" w:name="_heading=h.4br0ox7s3pc" w:colFirst="0" w:colLast="0"/>
      <w:bookmarkEnd w:id="0"/>
      <w:r>
        <w:rPr>
          <w:rFonts w:ascii="Akrobat" w:eastAsia="Akrobat" w:hAnsi="Akrobat" w:cs="Akrobat"/>
          <w:sz w:val="18"/>
          <w:szCs w:val="18"/>
        </w:rPr>
        <w:t>Niniejszy Opis Przedmiotu Zamówienia został przygotowany na potrzeby realizacji wystawy muzealnej “Schrony w Nowej Hucie - dziedzictwo zimnej wojny” zlokalizowanej w oddziale Muzeum na os. Szkolnym 22 w Krakowie.</w:t>
      </w:r>
    </w:p>
    <w:p w14:paraId="1EEA5BD6" w14:textId="77777777" w:rsidR="009A677A" w:rsidRDefault="009A677A" w:rsidP="009A677A">
      <w:pPr>
        <w:spacing w:before="280" w:after="280" w:line="240" w:lineRule="auto"/>
        <w:rPr>
          <w:rFonts w:ascii="Akrobat" w:eastAsia="Akrobat" w:hAnsi="Akrobat" w:cs="Akrobat"/>
          <w:b/>
          <w:bCs/>
          <w:sz w:val="18"/>
          <w:szCs w:val="18"/>
        </w:rPr>
      </w:pPr>
      <w:r>
        <w:rPr>
          <w:rFonts w:ascii="Akrobat" w:eastAsia="Akrobat" w:hAnsi="Akrobat" w:cs="Akrobat"/>
          <w:b/>
          <w:bCs/>
          <w:sz w:val="18"/>
          <w:szCs w:val="18"/>
        </w:rPr>
        <w:t>1.2. Zamawiający</w:t>
      </w:r>
    </w:p>
    <w:p w14:paraId="1FD1E095" w14:textId="77777777" w:rsidR="009A677A" w:rsidRDefault="009A677A" w:rsidP="009A677A">
      <w:pPr>
        <w:spacing w:before="280" w:after="280" w:line="240" w:lineRule="auto"/>
        <w:rPr>
          <w:rFonts w:ascii="Akrobat" w:eastAsia="Akrobat" w:hAnsi="Akrobat" w:cs="Akrobat"/>
          <w:sz w:val="18"/>
          <w:szCs w:val="18"/>
        </w:rPr>
      </w:pPr>
      <w:r>
        <w:rPr>
          <w:rFonts w:ascii="Akrobat" w:eastAsia="Akrobat" w:hAnsi="Akrobat" w:cs="Akrobat"/>
          <w:sz w:val="18"/>
          <w:szCs w:val="18"/>
        </w:rPr>
        <w:t>Zamawiającym jest instytucja kultury realizująca wystawę muzealną obejmującą ekspozycję obiektów materialnych, treści multimedialnych oraz rozwiązań z zakresu dostępności dla osób ze szczególnymi potrzebami.</w:t>
      </w:r>
    </w:p>
    <w:p w14:paraId="51A184AD" w14:textId="77777777" w:rsidR="009A677A" w:rsidRDefault="009A677A" w:rsidP="009A677A">
      <w:pPr>
        <w:spacing w:before="280" w:after="280" w:line="240" w:lineRule="auto"/>
        <w:rPr>
          <w:rFonts w:ascii="Akrobat" w:eastAsia="Akrobat" w:hAnsi="Akrobat" w:cs="Akrobat"/>
          <w:b/>
          <w:bCs/>
          <w:sz w:val="18"/>
          <w:szCs w:val="18"/>
        </w:rPr>
      </w:pPr>
      <w:r>
        <w:rPr>
          <w:rFonts w:ascii="Akrobat" w:eastAsia="Akrobat" w:hAnsi="Akrobat" w:cs="Akrobat"/>
          <w:b/>
          <w:bCs/>
          <w:sz w:val="18"/>
          <w:szCs w:val="18"/>
        </w:rPr>
        <w:t>1.3. Cel zamówienia</w:t>
      </w:r>
    </w:p>
    <w:p w14:paraId="3C6BC4CD" w14:textId="77777777" w:rsidR="009A677A" w:rsidRDefault="009A677A" w:rsidP="009A677A">
      <w:pPr>
        <w:spacing w:before="280" w:after="280" w:line="240" w:lineRule="auto"/>
        <w:rPr>
          <w:rFonts w:ascii="Akrobat" w:eastAsia="Akrobat" w:hAnsi="Akrobat" w:cs="Akrobat"/>
          <w:sz w:val="18"/>
          <w:szCs w:val="18"/>
        </w:rPr>
      </w:pPr>
      <w:r>
        <w:rPr>
          <w:rFonts w:ascii="Akrobat" w:eastAsia="Akrobat" w:hAnsi="Akrobat" w:cs="Akrobat"/>
          <w:sz w:val="18"/>
          <w:szCs w:val="18"/>
        </w:rPr>
        <w:t>Celem zamówienia jest:</w:t>
      </w:r>
    </w:p>
    <w:p w14:paraId="0D69D227" w14:textId="77777777" w:rsidR="009A677A" w:rsidRDefault="009A677A" w:rsidP="009A677A">
      <w:pPr>
        <w:numPr>
          <w:ilvl w:val="0"/>
          <w:numId w:val="1"/>
        </w:numPr>
        <w:spacing w:before="280" w:after="0" w:line="240" w:lineRule="auto"/>
        <w:rPr>
          <w:rFonts w:ascii="Akrobat" w:eastAsia="Akrobat" w:hAnsi="Akrobat" w:cs="Akrobat"/>
          <w:sz w:val="18"/>
          <w:szCs w:val="18"/>
        </w:rPr>
      </w:pPr>
      <w:r>
        <w:rPr>
          <w:rFonts w:ascii="Akrobat" w:eastAsia="Akrobat" w:hAnsi="Akrobat" w:cs="Akrobat"/>
          <w:sz w:val="18"/>
          <w:szCs w:val="18"/>
        </w:rPr>
        <w:t>montaż i uruchomienie już zakupionego sprzętu multimedialnego,</w:t>
      </w:r>
    </w:p>
    <w:p w14:paraId="2FAFE84D" w14:textId="77777777" w:rsidR="009A677A" w:rsidRDefault="009A677A" w:rsidP="009A677A">
      <w:pPr>
        <w:numPr>
          <w:ilvl w:val="0"/>
          <w:numId w:val="1"/>
        </w:numPr>
        <w:spacing w:after="0" w:line="240" w:lineRule="auto"/>
        <w:rPr>
          <w:rFonts w:ascii="Akrobat" w:eastAsia="Akrobat" w:hAnsi="Akrobat" w:cs="Akrobat"/>
          <w:sz w:val="18"/>
          <w:szCs w:val="18"/>
        </w:rPr>
      </w:pPr>
      <w:r>
        <w:rPr>
          <w:rFonts w:ascii="Akrobat" w:eastAsia="Akrobat" w:hAnsi="Akrobat" w:cs="Akrobat"/>
          <w:sz w:val="18"/>
          <w:szCs w:val="18"/>
        </w:rPr>
        <w:t>uzupełnienie braków sprzętowych niezbędnych do prawidłowego funkcjonowania ekspozycji,</w:t>
      </w:r>
    </w:p>
    <w:p w14:paraId="0A6FAC6A" w14:textId="77777777" w:rsidR="009A677A" w:rsidRDefault="009A677A" w:rsidP="009A677A">
      <w:pPr>
        <w:numPr>
          <w:ilvl w:val="0"/>
          <w:numId w:val="1"/>
        </w:numPr>
        <w:spacing w:after="280" w:line="240" w:lineRule="auto"/>
        <w:rPr>
          <w:rFonts w:ascii="Akrobat" w:eastAsia="Akrobat" w:hAnsi="Akrobat" w:cs="Akrobat"/>
          <w:sz w:val="18"/>
          <w:szCs w:val="18"/>
        </w:rPr>
      </w:pPr>
      <w:r>
        <w:rPr>
          <w:rFonts w:ascii="Akrobat" w:eastAsia="Akrobat" w:hAnsi="Akrobat" w:cs="Akrobat"/>
          <w:sz w:val="18"/>
          <w:szCs w:val="18"/>
        </w:rPr>
        <w:t>Wykonanie systemu zarządzania</w:t>
      </w:r>
    </w:p>
    <w:p w14:paraId="79361B32" w14:textId="77777777" w:rsidR="009A677A" w:rsidRDefault="009A677A" w:rsidP="009A677A">
      <w:pPr>
        <w:spacing w:before="280" w:after="280" w:line="240" w:lineRule="auto"/>
        <w:rPr>
          <w:rFonts w:ascii="Akrobat" w:eastAsia="Akrobat" w:hAnsi="Akrobat" w:cs="Akrobat"/>
          <w:b/>
          <w:bCs/>
          <w:sz w:val="18"/>
          <w:szCs w:val="18"/>
        </w:rPr>
      </w:pPr>
      <w:r>
        <w:rPr>
          <w:rFonts w:ascii="Akrobat" w:eastAsia="Akrobat" w:hAnsi="Akrobat" w:cs="Akrobat"/>
          <w:b/>
          <w:bCs/>
          <w:sz w:val="18"/>
          <w:szCs w:val="18"/>
        </w:rPr>
        <w:t>1.4. Zakres odpowiedzialności Wykonawcy</w:t>
      </w:r>
    </w:p>
    <w:p w14:paraId="2BBE5250" w14:textId="77777777" w:rsidR="009A677A" w:rsidRDefault="009A677A" w:rsidP="009A677A">
      <w:pPr>
        <w:spacing w:before="280" w:after="280" w:line="240" w:lineRule="auto"/>
        <w:rPr>
          <w:rFonts w:ascii="Akrobat" w:eastAsia="Akrobat" w:hAnsi="Akrobat" w:cs="Akrobat"/>
          <w:sz w:val="18"/>
          <w:szCs w:val="18"/>
        </w:rPr>
      </w:pPr>
      <w:r>
        <w:rPr>
          <w:rFonts w:ascii="Akrobat" w:eastAsia="Akrobat" w:hAnsi="Akrobat" w:cs="Akrobat"/>
          <w:sz w:val="18"/>
          <w:szCs w:val="18"/>
        </w:rPr>
        <w:t>Do obowiązków Wykonawcy należeć będzie w szczególności:</w:t>
      </w:r>
    </w:p>
    <w:p w14:paraId="3F68985C" w14:textId="77777777" w:rsidR="009A677A" w:rsidRDefault="009A677A" w:rsidP="009A677A">
      <w:pPr>
        <w:numPr>
          <w:ilvl w:val="0"/>
          <w:numId w:val="12"/>
        </w:numPr>
        <w:spacing w:before="280" w:after="0" w:line="240" w:lineRule="auto"/>
        <w:rPr>
          <w:rFonts w:ascii="Akrobat" w:eastAsia="Akrobat" w:hAnsi="Akrobat" w:cs="Akrobat"/>
          <w:sz w:val="18"/>
          <w:szCs w:val="18"/>
        </w:rPr>
      </w:pPr>
      <w:r>
        <w:rPr>
          <w:rFonts w:ascii="Akrobat" w:eastAsia="Akrobat" w:hAnsi="Akrobat" w:cs="Akrobat"/>
          <w:sz w:val="18"/>
          <w:szCs w:val="18"/>
        </w:rPr>
        <w:t>montaż, konfiguracja i uruchomienie sprzętu multimedialnego dostarczonego przez Zamawiającego,</w:t>
      </w:r>
    </w:p>
    <w:p w14:paraId="2AA9DE56" w14:textId="77777777" w:rsidR="009A677A" w:rsidRDefault="009A677A" w:rsidP="009A677A">
      <w:pPr>
        <w:numPr>
          <w:ilvl w:val="0"/>
          <w:numId w:val="12"/>
        </w:numPr>
        <w:spacing w:after="0" w:line="240" w:lineRule="auto"/>
        <w:rPr>
          <w:rFonts w:ascii="Akrobat" w:eastAsia="Akrobat" w:hAnsi="Akrobat" w:cs="Akrobat"/>
          <w:sz w:val="18"/>
          <w:szCs w:val="18"/>
        </w:rPr>
      </w:pPr>
      <w:r>
        <w:rPr>
          <w:rFonts w:ascii="Akrobat" w:eastAsia="Akrobat" w:hAnsi="Akrobat" w:cs="Akrobat"/>
          <w:sz w:val="18"/>
          <w:szCs w:val="18"/>
        </w:rPr>
        <w:t>dostawa, montaż i konfiguracja brakującego sprzętu multimedialnego niezbędnego do realizacji wystawy,</w:t>
      </w:r>
    </w:p>
    <w:p w14:paraId="51C345B5" w14:textId="77777777" w:rsidR="009A677A" w:rsidRDefault="009A677A" w:rsidP="009A677A">
      <w:pPr>
        <w:numPr>
          <w:ilvl w:val="0"/>
          <w:numId w:val="12"/>
        </w:numPr>
        <w:spacing w:after="0" w:line="240" w:lineRule="auto"/>
        <w:rPr>
          <w:rFonts w:ascii="Akrobat" w:eastAsia="Akrobat" w:hAnsi="Akrobat" w:cs="Akrobat"/>
          <w:sz w:val="18"/>
          <w:szCs w:val="18"/>
        </w:rPr>
      </w:pPr>
      <w:r>
        <w:rPr>
          <w:rFonts w:ascii="Akrobat" w:eastAsia="Akrobat" w:hAnsi="Akrobat" w:cs="Akrobat"/>
          <w:sz w:val="18"/>
          <w:szCs w:val="18"/>
        </w:rPr>
        <w:t>integracja sprzętu z treściami multimedialnymi oraz systemami sterowania,</w:t>
      </w:r>
    </w:p>
    <w:p w14:paraId="4B5620FF" w14:textId="77777777" w:rsidR="009A677A" w:rsidRDefault="009A677A" w:rsidP="009A677A">
      <w:pPr>
        <w:numPr>
          <w:ilvl w:val="0"/>
          <w:numId w:val="12"/>
        </w:numPr>
        <w:spacing w:after="0" w:line="240" w:lineRule="auto"/>
        <w:rPr>
          <w:rFonts w:ascii="Akrobat" w:eastAsia="Akrobat" w:hAnsi="Akrobat" w:cs="Akrobat"/>
          <w:sz w:val="18"/>
          <w:szCs w:val="18"/>
        </w:rPr>
      </w:pPr>
      <w:r>
        <w:rPr>
          <w:rFonts w:ascii="Akrobat" w:eastAsia="Akrobat" w:hAnsi="Akrobat" w:cs="Akrobat"/>
          <w:sz w:val="18"/>
          <w:szCs w:val="18"/>
        </w:rPr>
        <w:t>przeprowadzenie testów funkcjonalnych,</w:t>
      </w:r>
    </w:p>
    <w:p w14:paraId="423CB439" w14:textId="77777777" w:rsidR="009A677A" w:rsidRDefault="009A677A" w:rsidP="009A677A">
      <w:pPr>
        <w:numPr>
          <w:ilvl w:val="0"/>
          <w:numId w:val="12"/>
        </w:numPr>
        <w:spacing w:after="0" w:line="240" w:lineRule="auto"/>
        <w:rPr>
          <w:rFonts w:ascii="Akrobat" w:eastAsia="Akrobat" w:hAnsi="Akrobat" w:cs="Akrobat"/>
          <w:sz w:val="18"/>
          <w:szCs w:val="18"/>
        </w:rPr>
      </w:pPr>
      <w:r>
        <w:rPr>
          <w:rFonts w:ascii="Akrobat" w:eastAsia="Akrobat" w:hAnsi="Akrobat" w:cs="Akrobat"/>
          <w:sz w:val="18"/>
          <w:szCs w:val="18"/>
        </w:rPr>
        <w:t>przekazanie protokołów powykonawczych, kodów źródłowych i niezbędnego oprogramowania</w:t>
      </w:r>
    </w:p>
    <w:p w14:paraId="2DDAC387" w14:textId="77777777" w:rsidR="009A677A" w:rsidRDefault="009A677A" w:rsidP="009A677A">
      <w:pPr>
        <w:numPr>
          <w:ilvl w:val="0"/>
          <w:numId w:val="12"/>
        </w:numPr>
        <w:spacing w:after="280" w:line="240" w:lineRule="auto"/>
        <w:rPr>
          <w:rFonts w:ascii="Akrobat" w:eastAsia="Akrobat" w:hAnsi="Akrobat" w:cs="Akrobat"/>
          <w:sz w:val="18"/>
          <w:szCs w:val="18"/>
        </w:rPr>
      </w:pPr>
      <w:r>
        <w:rPr>
          <w:rFonts w:ascii="Akrobat" w:eastAsia="Akrobat" w:hAnsi="Akrobat" w:cs="Akrobat"/>
          <w:sz w:val="18"/>
          <w:szCs w:val="18"/>
        </w:rPr>
        <w:t>wykonanie systemu sterującego (zarządzania) wystawą i salą edukacyjną na posiadanym przez Zamawiającego procesorze sterującym</w:t>
      </w:r>
    </w:p>
    <w:p w14:paraId="3C8BDD32" w14:textId="77777777" w:rsidR="009A677A" w:rsidRDefault="009A677A" w:rsidP="009A677A">
      <w:pPr>
        <w:spacing w:before="280" w:after="280" w:line="240" w:lineRule="auto"/>
        <w:rPr>
          <w:rFonts w:ascii="Akrobat" w:eastAsia="Akrobat" w:hAnsi="Akrobat" w:cs="Akrobat"/>
          <w:sz w:val="18"/>
          <w:szCs w:val="18"/>
        </w:rPr>
      </w:pPr>
    </w:p>
    <w:p w14:paraId="5CB1A81F" w14:textId="77777777" w:rsidR="009A677A" w:rsidRDefault="009A677A" w:rsidP="009A677A">
      <w:pPr>
        <w:spacing w:before="280" w:after="280" w:line="240" w:lineRule="auto"/>
        <w:rPr>
          <w:rFonts w:ascii="Akrobat" w:eastAsia="Akrobat" w:hAnsi="Akrobat" w:cs="Akrobat"/>
          <w:b/>
          <w:bCs/>
          <w:sz w:val="18"/>
          <w:szCs w:val="18"/>
        </w:rPr>
      </w:pPr>
      <w:r>
        <w:rPr>
          <w:rFonts w:ascii="Akrobat" w:eastAsia="Akrobat" w:hAnsi="Akrobat" w:cs="Akrobat"/>
          <w:b/>
          <w:bCs/>
          <w:sz w:val="18"/>
          <w:szCs w:val="18"/>
        </w:rPr>
        <w:lastRenderedPageBreak/>
        <w:t>2. Dostawa, montaż i konfiguracja urządzeń</w:t>
      </w:r>
    </w:p>
    <w:p w14:paraId="268B88C0" w14:textId="77777777" w:rsidR="009A677A" w:rsidRDefault="009A677A" w:rsidP="009A677A">
      <w:pPr>
        <w:numPr>
          <w:ilvl w:val="0"/>
          <w:numId w:val="10"/>
        </w:numPr>
        <w:pBdr>
          <w:top w:val="nil"/>
          <w:left w:val="nil"/>
          <w:bottom w:val="nil"/>
          <w:right w:val="nil"/>
          <w:between w:val="nil"/>
        </w:pBdr>
        <w:spacing w:after="0" w:line="240" w:lineRule="auto"/>
        <w:rPr>
          <w:rFonts w:ascii="Akrobat" w:eastAsia="Akrobat" w:hAnsi="Akrobat" w:cs="Akrobat"/>
          <w:color w:val="000000"/>
          <w:sz w:val="18"/>
          <w:szCs w:val="18"/>
        </w:rPr>
      </w:pPr>
      <w:r>
        <w:rPr>
          <w:rFonts w:ascii="Akrobat" w:eastAsia="Akrobat" w:hAnsi="Akrobat" w:cs="Akrobat"/>
          <w:color w:val="000000"/>
          <w:sz w:val="18"/>
          <w:szCs w:val="18"/>
        </w:rPr>
        <w:t>Wraz z dostawą należy zapewnić montaż urządzeń na wystawie i oprogramowanie systemu zarządzającego -zgodnie z wytycznymi</w:t>
      </w:r>
    </w:p>
    <w:p w14:paraId="5209FF45" w14:textId="77777777" w:rsidR="009A677A" w:rsidRDefault="009A677A" w:rsidP="009A677A">
      <w:pPr>
        <w:numPr>
          <w:ilvl w:val="0"/>
          <w:numId w:val="10"/>
        </w:numPr>
        <w:pBdr>
          <w:top w:val="nil"/>
          <w:left w:val="nil"/>
          <w:bottom w:val="nil"/>
          <w:right w:val="nil"/>
          <w:between w:val="nil"/>
        </w:pBdr>
        <w:spacing w:after="0" w:line="240" w:lineRule="auto"/>
        <w:rPr>
          <w:rFonts w:ascii="Akrobat" w:eastAsia="Akrobat" w:hAnsi="Akrobat" w:cs="Akrobat"/>
          <w:color w:val="000000"/>
          <w:sz w:val="18"/>
          <w:szCs w:val="18"/>
        </w:rPr>
      </w:pPr>
      <w:r>
        <w:rPr>
          <w:rFonts w:ascii="Akrobat" w:eastAsia="Akrobat" w:hAnsi="Akrobat" w:cs="Akrobat"/>
          <w:color w:val="000000"/>
          <w:sz w:val="18"/>
          <w:szCs w:val="18"/>
        </w:rPr>
        <w:t xml:space="preserve">Nie dopuszcza się stosowania urządzeń prototypowych, nie sprawdzonych w poprawnej eksploatacji zarówno urządzeń jak i systemu montażu typu.  </w:t>
      </w:r>
    </w:p>
    <w:p w14:paraId="6492EBE1" w14:textId="77777777" w:rsidR="009A677A" w:rsidRDefault="009A677A" w:rsidP="009A677A">
      <w:pPr>
        <w:numPr>
          <w:ilvl w:val="0"/>
          <w:numId w:val="10"/>
        </w:numPr>
        <w:pBdr>
          <w:top w:val="nil"/>
          <w:left w:val="nil"/>
          <w:bottom w:val="nil"/>
          <w:right w:val="nil"/>
          <w:between w:val="nil"/>
        </w:pBdr>
        <w:spacing w:after="0" w:line="240" w:lineRule="auto"/>
        <w:rPr>
          <w:rFonts w:ascii="Akrobat" w:eastAsia="Akrobat" w:hAnsi="Akrobat" w:cs="Akrobat"/>
          <w:color w:val="000000"/>
          <w:sz w:val="18"/>
          <w:szCs w:val="18"/>
        </w:rPr>
      </w:pPr>
      <w:r>
        <w:rPr>
          <w:rFonts w:ascii="Akrobat" w:eastAsia="Akrobat" w:hAnsi="Akrobat" w:cs="Akrobat"/>
          <w:color w:val="000000"/>
          <w:sz w:val="18"/>
          <w:szCs w:val="18"/>
        </w:rPr>
        <w:t>Urządzenia muszą pochodzić z seryjnej produkcji, nie dopuszcza się</w:t>
      </w:r>
      <w:r>
        <w:rPr>
          <w:rFonts w:ascii="Times New Roman" w:eastAsia="Times New Roman" w:hAnsi="Times New Roman" w:cs="Times New Roman"/>
          <w:color w:val="000000"/>
          <w:sz w:val="18"/>
          <w:szCs w:val="18"/>
        </w:rPr>
        <w:t> </w:t>
      </w:r>
      <w:r>
        <w:rPr>
          <w:rFonts w:ascii="Akrobat" w:eastAsia="Akrobat" w:hAnsi="Akrobat" w:cs="Akrobat"/>
          <w:color w:val="000000"/>
          <w:sz w:val="18"/>
          <w:szCs w:val="18"/>
        </w:rPr>
        <w:t>urządzeń</w:t>
      </w:r>
      <w:r>
        <w:rPr>
          <w:rFonts w:ascii="Times New Roman" w:eastAsia="Times New Roman" w:hAnsi="Times New Roman" w:cs="Times New Roman"/>
          <w:color w:val="000000"/>
          <w:sz w:val="18"/>
          <w:szCs w:val="18"/>
        </w:rPr>
        <w:t> </w:t>
      </w:r>
      <w:r>
        <w:rPr>
          <w:rFonts w:ascii="Akrobat" w:eastAsia="Akrobat" w:hAnsi="Akrobat" w:cs="Akrobat"/>
          <w:color w:val="000000"/>
          <w:sz w:val="18"/>
          <w:szCs w:val="18"/>
        </w:rPr>
        <w:t>modyfikowanych przez wykonawcę w sposób naruszający gwarancje producenta. Dostarczone urządzenia muszą być ogólnodostępne i posiadać certyfikat CE.</w:t>
      </w:r>
    </w:p>
    <w:p w14:paraId="73701391" w14:textId="77777777" w:rsidR="009A677A" w:rsidRDefault="009A677A" w:rsidP="009A677A">
      <w:pPr>
        <w:numPr>
          <w:ilvl w:val="0"/>
          <w:numId w:val="10"/>
        </w:numPr>
        <w:pBdr>
          <w:top w:val="nil"/>
          <w:left w:val="nil"/>
          <w:bottom w:val="nil"/>
          <w:right w:val="nil"/>
          <w:between w:val="nil"/>
        </w:pBdr>
        <w:spacing w:after="0" w:line="240" w:lineRule="auto"/>
        <w:rPr>
          <w:rFonts w:ascii="Akrobat" w:eastAsia="Akrobat" w:hAnsi="Akrobat" w:cs="Akrobat"/>
          <w:color w:val="000000"/>
          <w:sz w:val="18"/>
          <w:szCs w:val="18"/>
        </w:rPr>
      </w:pPr>
      <w:r>
        <w:rPr>
          <w:rFonts w:ascii="Akrobat" w:eastAsia="Akrobat" w:hAnsi="Akrobat" w:cs="Akrobat"/>
          <w:color w:val="000000"/>
          <w:sz w:val="18"/>
          <w:szCs w:val="18"/>
        </w:rPr>
        <w:t>W  przypadku każdego urządzenia należy dostarczyć kartę katalogową - w języku polskim (dopuszczalne jest dostarczenie karty katalogowej w innym języku oraz jej tłumaczenia)</w:t>
      </w:r>
    </w:p>
    <w:p w14:paraId="2DAB930B" w14:textId="77777777" w:rsidR="009A677A" w:rsidRDefault="009A677A" w:rsidP="009A677A">
      <w:pPr>
        <w:numPr>
          <w:ilvl w:val="0"/>
          <w:numId w:val="10"/>
        </w:numPr>
        <w:pBdr>
          <w:top w:val="nil"/>
          <w:left w:val="nil"/>
          <w:bottom w:val="nil"/>
          <w:right w:val="nil"/>
          <w:between w:val="nil"/>
        </w:pBdr>
        <w:spacing w:after="0" w:line="240" w:lineRule="auto"/>
        <w:rPr>
          <w:rFonts w:ascii="Akrobat" w:eastAsia="Akrobat" w:hAnsi="Akrobat" w:cs="Akrobat"/>
          <w:color w:val="000000"/>
          <w:sz w:val="18"/>
          <w:szCs w:val="18"/>
        </w:rPr>
      </w:pPr>
      <w:r>
        <w:rPr>
          <w:rFonts w:ascii="Akrobat" w:eastAsia="Akrobat" w:hAnsi="Akrobat" w:cs="Akrobat"/>
          <w:color w:val="000000"/>
          <w:sz w:val="18"/>
          <w:szCs w:val="18"/>
        </w:rPr>
        <w:t xml:space="preserve">Urządzenia dostarczone w postępowaniu powinny być nowe, niewykorzystywane wcześniej, nie powystawowe i wyprodukowane nie wcześniej niż w 1 kw </w:t>
      </w:r>
      <w:r>
        <w:rPr>
          <w:rFonts w:ascii="Akrobat" w:eastAsia="Akrobat" w:hAnsi="Akrobat" w:cs="Akrobat"/>
          <w:b/>
          <w:bCs/>
          <w:color w:val="000000"/>
          <w:sz w:val="18"/>
          <w:szCs w:val="18"/>
        </w:rPr>
        <w:t>2025</w:t>
      </w:r>
      <w:r>
        <w:rPr>
          <w:rFonts w:ascii="Akrobat" w:eastAsia="Akrobat" w:hAnsi="Akrobat" w:cs="Akrobat"/>
          <w:color w:val="000000"/>
          <w:sz w:val="18"/>
          <w:szCs w:val="18"/>
        </w:rPr>
        <w:t xml:space="preserve"> r.</w:t>
      </w:r>
    </w:p>
    <w:p w14:paraId="2A34E018" w14:textId="77777777" w:rsidR="009A677A" w:rsidRDefault="009A677A" w:rsidP="009A677A">
      <w:pPr>
        <w:numPr>
          <w:ilvl w:val="0"/>
          <w:numId w:val="10"/>
        </w:numPr>
        <w:pBdr>
          <w:top w:val="nil"/>
          <w:left w:val="nil"/>
          <w:bottom w:val="nil"/>
          <w:right w:val="nil"/>
          <w:between w:val="nil"/>
        </w:pBdr>
        <w:spacing w:after="0" w:line="240" w:lineRule="auto"/>
        <w:rPr>
          <w:rFonts w:ascii="Akrobat" w:eastAsia="Akrobat" w:hAnsi="Akrobat" w:cs="Akrobat"/>
          <w:color w:val="000000"/>
          <w:sz w:val="18"/>
          <w:szCs w:val="18"/>
        </w:rPr>
      </w:pPr>
      <w:r>
        <w:rPr>
          <w:rFonts w:ascii="Akrobat" w:eastAsia="Akrobat" w:hAnsi="Akrobat" w:cs="Akrobat"/>
          <w:color w:val="000000"/>
          <w:sz w:val="18"/>
          <w:szCs w:val="18"/>
        </w:rPr>
        <w:t>Do zamontowanych urządzeń jeżeli jest to wymagane, należy doprowadzić wymagane okablowanie (zasilanie 230V, LAN, HDMI, itp. bądź zamontować gniazda do istniejącej instalacji) w kanałach elektroinstalacyjnych koloru zbliżonego do powierzchni (stropu lub ściany) po, której będą prowadzone.</w:t>
      </w:r>
    </w:p>
    <w:p w14:paraId="4985BD0E" w14:textId="77777777" w:rsidR="009A677A" w:rsidRDefault="009A677A" w:rsidP="009A677A">
      <w:pPr>
        <w:numPr>
          <w:ilvl w:val="0"/>
          <w:numId w:val="10"/>
        </w:numPr>
        <w:pBdr>
          <w:top w:val="nil"/>
          <w:left w:val="nil"/>
          <w:bottom w:val="nil"/>
          <w:right w:val="nil"/>
          <w:between w:val="nil"/>
        </w:pBdr>
        <w:spacing w:after="0" w:line="240" w:lineRule="auto"/>
        <w:rPr>
          <w:rFonts w:ascii="Akrobat" w:eastAsia="Akrobat" w:hAnsi="Akrobat" w:cs="Akrobat"/>
          <w:color w:val="000000"/>
          <w:sz w:val="18"/>
          <w:szCs w:val="18"/>
        </w:rPr>
      </w:pPr>
      <w:r>
        <w:rPr>
          <w:rFonts w:ascii="Akrobat" w:eastAsia="Akrobat" w:hAnsi="Akrobat" w:cs="Akrobat"/>
          <w:color w:val="000000"/>
          <w:sz w:val="18"/>
          <w:szCs w:val="18"/>
        </w:rPr>
        <w:t>Wszystkie monitory i projektory mają mieć dokonaną kalibrację kolorów względem analogicznych stanowisk multimedialnych (Potwierdzenie wykonania prac w formie protokołu)</w:t>
      </w:r>
    </w:p>
    <w:p w14:paraId="2AB28EBD" w14:textId="77777777" w:rsidR="009A677A" w:rsidRDefault="009A677A" w:rsidP="009A677A">
      <w:pPr>
        <w:spacing w:before="280" w:after="280" w:line="240" w:lineRule="auto"/>
        <w:rPr>
          <w:rFonts w:ascii="Akrobat" w:eastAsia="Akrobat" w:hAnsi="Akrobat" w:cs="Akrobat"/>
          <w:b/>
          <w:bCs/>
          <w:sz w:val="18"/>
          <w:szCs w:val="18"/>
        </w:rPr>
      </w:pPr>
    </w:p>
    <w:p w14:paraId="1F1ABB88" w14:textId="77777777" w:rsidR="009A677A" w:rsidRDefault="009A677A" w:rsidP="009A677A">
      <w:pPr>
        <w:spacing w:before="280" w:after="280" w:line="240" w:lineRule="auto"/>
        <w:rPr>
          <w:rFonts w:ascii="Akrobat" w:eastAsia="Akrobat" w:hAnsi="Akrobat" w:cs="Akrobat"/>
          <w:b/>
          <w:bCs/>
          <w:sz w:val="18"/>
          <w:szCs w:val="18"/>
        </w:rPr>
      </w:pPr>
      <w:r>
        <w:rPr>
          <w:rFonts w:ascii="Akrobat" w:eastAsia="Akrobat" w:hAnsi="Akrobat" w:cs="Akrobat"/>
          <w:b/>
          <w:bCs/>
          <w:sz w:val="18"/>
          <w:szCs w:val="18"/>
        </w:rPr>
        <w:t>2.1. Dostawa sprzętu</w:t>
      </w:r>
    </w:p>
    <w:p w14:paraId="5F992633" w14:textId="77777777" w:rsidR="009A677A" w:rsidRDefault="009A677A" w:rsidP="009A677A">
      <w:pPr>
        <w:spacing w:before="280" w:after="280" w:line="240" w:lineRule="auto"/>
        <w:rPr>
          <w:rFonts w:ascii="Akrobat" w:eastAsia="Akrobat" w:hAnsi="Akrobat" w:cs="Akrobat"/>
          <w:sz w:val="18"/>
          <w:szCs w:val="18"/>
        </w:rPr>
      </w:pPr>
      <w:r>
        <w:rPr>
          <w:rFonts w:ascii="Akrobat" w:eastAsia="Akrobat" w:hAnsi="Akrobat" w:cs="Akrobat"/>
          <w:sz w:val="18"/>
          <w:szCs w:val="18"/>
        </w:rPr>
        <w:t>Wykonawca będzie odpowiedzialny za:</w:t>
      </w:r>
    </w:p>
    <w:p w14:paraId="115B4B8C" w14:textId="77777777" w:rsidR="009A677A" w:rsidRDefault="009A677A" w:rsidP="009A677A">
      <w:pPr>
        <w:numPr>
          <w:ilvl w:val="0"/>
          <w:numId w:val="30"/>
        </w:numPr>
        <w:spacing w:before="280" w:after="280" w:line="240" w:lineRule="auto"/>
        <w:rPr>
          <w:rFonts w:ascii="Akrobat" w:eastAsia="Akrobat" w:hAnsi="Akrobat" w:cs="Akrobat"/>
          <w:sz w:val="18"/>
          <w:szCs w:val="18"/>
        </w:rPr>
      </w:pPr>
      <w:r>
        <w:rPr>
          <w:rFonts w:ascii="Akrobat" w:eastAsia="Akrobat" w:hAnsi="Akrobat" w:cs="Akrobat"/>
          <w:sz w:val="18"/>
          <w:szCs w:val="18"/>
        </w:rPr>
        <w:t>Dostawę sprzętu multimedialnego niezbędnego do realizacji wystawy według poniższej specyfikacji:</w:t>
      </w:r>
    </w:p>
    <w:tbl>
      <w:tblPr>
        <w:tblW w:w="14880" w:type="dxa"/>
        <w:tblInd w:w="-856" w:type="dxa"/>
        <w:tblLayout w:type="fixed"/>
        <w:tblLook w:val="0400" w:firstRow="0" w:lastRow="0" w:firstColumn="0" w:lastColumn="0" w:noHBand="0" w:noVBand="1"/>
      </w:tblPr>
      <w:tblGrid>
        <w:gridCol w:w="405"/>
        <w:gridCol w:w="2700"/>
        <w:gridCol w:w="9375"/>
        <w:gridCol w:w="2400"/>
      </w:tblGrid>
      <w:tr w:rsidR="009A677A" w14:paraId="010583B7" w14:textId="77777777" w:rsidTr="007635DD">
        <w:trPr>
          <w:trHeight w:val="285"/>
        </w:trPr>
        <w:tc>
          <w:tcPr>
            <w:tcW w:w="4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6DE53D" w14:textId="77777777" w:rsidR="009A677A" w:rsidRDefault="009A677A" w:rsidP="007635DD">
            <w:pPr>
              <w:spacing w:after="0" w:line="240" w:lineRule="auto"/>
              <w:jc w:val="center"/>
              <w:rPr>
                <w:rFonts w:ascii="Akrobat" w:eastAsia="Akrobat" w:hAnsi="Akrobat" w:cs="Akrobat"/>
                <w:b/>
                <w:bCs/>
                <w:color w:val="000000"/>
                <w:sz w:val="16"/>
                <w:szCs w:val="16"/>
              </w:rPr>
            </w:pPr>
            <w:r>
              <w:rPr>
                <w:rFonts w:ascii="Akrobat" w:eastAsia="Akrobat" w:hAnsi="Akrobat" w:cs="Akrobat"/>
                <w:b/>
                <w:bCs/>
                <w:color w:val="000000"/>
                <w:sz w:val="16"/>
                <w:szCs w:val="16"/>
              </w:rPr>
              <w:t>Lp</w:t>
            </w:r>
          </w:p>
        </w:tc>
        <w:tc>
          <w:tcPr>
            <w:tcW w:w="27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005BE1" w14:textId="77777777" w:rsidR="009A677A" w:rsidRDefault="009A677A" w:rsidP="007635DD">
            <w:pPr>
              <w:spacing w:after="0" w:line="240" w:lineRule="auto"/>
              <w:jc w:val="center"/>
              <w:rPr>
                <w:rFonts w:ascii="Akrobat" w:eastAsia="Akrobat" w:hAnsi="Akrobat" w:cs="Akrobat"/>
                <w:b/>
                <w:bCs/>
                <w:color w:val="000000"/>
                <w:sz w:val="16"/>
                <w:szCs w:val="16"/>
              </w:rPr>
            </w:pPr>
            <w:r>
              <w:rPr>
                <w:rFonts w:ascii="Akrobat" w:eastAsia="Akrobat" w:hAnsi="Akrobat" w:cs="Akrobat"/>
                <w:b/>
                <w:bCs/>
                <w:color w:val="000000"/>
                <w:sz w:val="16"/>
                <w:szCs w:val="16"/>
              </w:rPr>
              <w:t>Nazwa</w:t>
            </w:r>
          </w:p>
        </w:tc>
        <w:tc>
          <w:tcPr>
            <w:tcW w:w="93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D1B75B" w14:textId="77777777" w:rsidR="009A677A" w:rsidRDefault="009A677A" w:rsidP="007635DD">
            <w:pPr>
              <w:spacing w:after="0" w:line="240" w:lineRule="auto"/>
              <w:jc w:val="center"/>
              <w:rPr>
                <w:rFonts w:ascii="Akrobat" w:eastAsia="Akrobat" w:hAnsi="Akrobat" w:cs="Akrobat"/>
                <w:b/>
                <w:bCs/>
                <w:color w:val="000000"/>
                <w:sz w:val="16"/>
                <w:szCs w:val="16"/>
              </w:rPr>
            </w:pPr>
            <w:r>
              <w:rPr>
                <w:rFonts w:ascii="Akrobat" w:eastAsia="Akrobat" w:hAnsi="Akrobat" w:cs="Akrobat"/>
                <w:b/>
                <w:bCs/>
                <w:color w:val="000000"/>
                <w:sz w:val="16"/>
                <w:szCs w:val="16"/>
              </w:rPr>
              <w:t>Parametry techniczne</w:t>
            </w:r>
          </w:p>
        </w:tc>
        <w:tc>
          <w:tcPr>
            <w:tcW w:w="24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73F832" w14:textId="77777777" w:rsidR="009A677A" w:rsidRDefault="009A677A" w:rsidP="007635DD">
            <w:pPr>
              <w:spacing w:after="0" w:line="240" w:lineRule="auto"/>
              <w:jc w:val="center"/>
              <w:rPr>
                <w:rFonts w:ascii="Akrobat" w:eastAsia="Akrobat" w:hAnsi="Akrobat" w:cs="Akrobat"/>
                <w:b/>
                <w:bCs/>
                <w:color w:val="000000"/>
                <w:sz w:val="16"/>
                <w:szCs w:val="16"/>
              </w:rPr>
            </w:pPr>
            <w:r>
              <w:rPr>
                <w:rFonts w:ascii="Akrobat" w:eastAsia="Akrobat" w:hAnsi="Akrobat" w:cs="Akrobat"/>
                <w:b/>
                <w:bCs/>
                <w:color w:val="000000"/>
                <w:sz w:val="16"/>
                <w:szCs w:val="16"/>
              </w:rPr>
              <w:t>Ilość</w:t>
            </w:r>
          </w:p>
        </w:tc>
      </w:tr>
      <w:tr w:rsidR="009A677A" w14:paraId="4B6E3956" w14:textId="77777777" w:rsidTr="007635DD">
        <w:trPr>
          <w:trHeight w:val="3485"/>
        </w:trPr>
        <w:tc>
          <w:tcPr>
            <w:tcW w:w="405" w:type="dxa"/>
            <w:tcBorders>
              <w:top w:val="nil"/>
              <w:left w:val="single" w:sz="4" w:space="0" w:color="000000"/>
              <w:bottom w:val="single" w:sz="4" w:space="0" w:color="000000"/>
              <w:right w:val="single" w:sz="4" w:space="0" w:color="000000"/>
            </w:tcBorders>
            <w:shd w:val="clear" w:color="auto" w:fill="FFFFFF"/>
            <w:vAlign w:val="center"/>
          </w:tcPr>
          <w:p w14:paraId="4B9AA606"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1.</w:t>
            </w:r>
          </w:p>
        </w:tc>
        <w:tc>
          <w:tcPr>
            <w:tcW w:w="2700" w:type="dxa"/>
            <w:tcBorders>
              <w:top w:val="nil"/>
              <w:left w:val="single" w:sz="4" w:space="0" w:color="000000"/>
              <w:bottom w:val="single" w:sz="4" w:space="0" w:color="000000"/>
              <w:right w:val="single" w:sz="4" w:space="0" w:color="000000"/>
            </w:tcBorders>
            <w:shd w:val="clear" w:color="auto" w:fill="FFFFFF"/>
            <w:vAlign w:val="center"/>
          </w:tcPr>
          <w:p w14:paraId="06E003E9"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Uchwyt do projektora</w:t>
            </w:r>
          </w:p>
        </w:tc>
        <w:tc>
          <w:tcPr>
            <w:tcW w:w="9375" w:type="dxa"/>
            <w:tcBorders>
              <w:top w:val="nil"/>
              <w:left w:val="single" w:sz="4" w:space="0" w:color="000000"/>
              <w:bottom w:val="single" w:sz="4" w:space="0" w:color="000000"/>
              <w:right w:val="single" w:sz="4" w:space="0" w:color="000000"/>
            </w:tcBorders>
            <w:shd w:val="clear" w:color="auto" w:fill="FFFFFF"/>
          </w:tcPr>
          <w:p w14:paraId="5B02A469" w14:textId="77777777" w:rsidR="009A677A" w:rsidRDefault="009A677A" w:rsidP="007635DD">
            <w:pPr>
              <w:pBdr>
                <w:top w:val="nil"/>
                <w:left w:val="nil"/>
                <w:bottom w:val="nil"/>
                <w:right w:val="nil"/>
                <w:between w:val="nil"/>
              </w:pBdr>
              <w:spacing w:after="0" w:line="240" w:lineRule="auto"/>
              <w:rPr>
                <w:rFonts w:ascii="Akrobat" w:eastAsia="Akrobat" w:hAnsi="Akrobat" w:cs="Akrobat"/>
                <w:b/>
                <w:bCs/>
                <w:color w:val="000000"/>
                <w:sz w:val="16"/>
                <w:szCs w:val="16"/>
              </w:rPr>
            </w:pPr>
            <w:r>
              <w:rPr>
                <w:rFonts w:ascii="Akrobat" w:eastAsia="Akrobat" w:hAnsi="Akrobat" w:cs="Akrobat"/>
                <w:b/>
                <w:bCs/>
                <w:color w:val="000000"/>
                <w:sz w:val="16"/>
                <w:szCs w:val="16"/>
              </w:rPr>
              <w:t>Uchwyt sufitowy do projektora  o parametrach nie gorszych niż:</w:t>
            </w:r>
          </w:p>
          <w:p w14:paraId="0F6A34C7" w14:textId="77777777" w:rsidR="009A677A" w:rsidRDefault="009A677A" w:rsidP="007635DD">
            <w:pPr>
              <w:numPr>
                <w:ilvl w:val="0"/>
                <w:numId w:val="9"/>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Typ uchwytu: sufitowy</w:t>
            </w:r>
          </w:p>
          <w:p w14:paraId="78776798" w14:textId="77777777" w:rsidR="009A677A" w:rsidRDefault="009A677A" w:rsidP="007635DD">
            <w:pPr>
              <w:numPr>
                <w:ilvl w:val="0"/>
                <w:numId w:val="9"/>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Uchwyt musi być przystosowany do  projektora Optoma ZW400UST oraz umożliwiać jego bezpieczny montaż zgodnie z zaleceniami producenta projektora</w:t>
            </w:r>
          </w:p>
          <w:p w14:paraId="17CE1FFE" w14:textId="77777777" w:rsidR="009A677A" w:rsidRDefault="009A677A" w:rsidP="007635DD">
            <w:pPr>
              <w:numPr>
                <w:ilvl w:val="0"/>
                <w:numId w:val="9"/>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Odległość projektora od sufitu: nie większa niż 150 mm (konstrukcja niskoprofilowa)</w:t>
            </w:r>
          </w:p>
          <w:p w14:paraId="59AE0ACB" w14:textId="77777777" w:rsidR="009A677A" w:rsidRDefault="009A677A" w:rsidP="007635DD">
            <w:pPr>
              <w:numPr>
                <w:ilvl w:val="0"/>
                <w:numId w:val="9"/>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Nośność uchwytu: minimum 7 kg</w:t>
            </w:r>
          </w:p>
          <w:p w14:paraId="04E0FE71" w14:textId="77777777" w:rsidR="009A677A" w:rsidRDefault="009A677A" w:rsidP="007635DD">
            <w:pPr>
              <w:numPr>
                <w:ilvl w:val="0"/>
                <w:numId w:val="9"/>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Regulacja nachylenia projektora w zakresie co najmniej ±15°, regulacja obrotu umożliwiająca precyzyjne ustawienie obrazu</w:t>
            </w:r>
          </w:p>
          <w:p w14:paraId="468DEFB8" w14:textId="77777777" w:rsidR="009A677A" w:rsidRDefault="009A677A" w:rsidP="007635DD">
            <w:pPr>
              <w:numPr>
                <w:ilvl w:val="0"/>
                <w:numId w:val="9"/>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Materiał wykonania: stal lub aluminium, malowane proszkowo. Dokładny kolor w porozumieniu z Zamawiającym.</w:t>
            </w:r>
          </w:p>
          <w:p w14:paraId="4E32484D" w14:textId="77777777" w:rsidR="009A677A" w:rsidRDefault="009A677A" w:rsidP="007635DD">
            <w:pPr>
              <w:numPr>
                <w:ilvl w:val="0"/>
                <w:numId w:val="9"/>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Konstrukcja: odporna na odkształcenia, przeznaczona do długotrwałej eksploatacji</w:t>
            </w:r>
          </w:p>
          <w:p w14:paraId="7A0C7F5F" w14:textId="77777777" w:rsidR="009A677A" w:rsidRDefault="009A677A" w:rsidP="007635DD">
            <w:pPr>
              <w:numPr>
                <w:ilvl w:val="0"/>
                <w:numId w:val="9"/>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Bezpieczeństwo: stabilna konstrukcja,  mechaniczne zabezpieczenie przed samoczynną zmianą położenia projektora po jego zamontowaniu, linka zabezpieczająca do projektora</w:t>
            </w:r>
          </w:p>
        </w:tc>
        <w:tc>
          <w:tcPr>
            <w:tcW w:w="2400" w:type="dxa"/>
            <w:tcBorders>
              <w:top w:val="nil"/>
              <w:left w:val="single" w:sz="4" w:space="0" w:color="000000"/>
              <w:bottom w:val="single" w:sz="4" w:space="0" w:color="000000"/>
              <w:right w:val="single" w:sz="4" w:space="0" w:color="000000"/>
            </w:tcBorders>
            <w:shd w:val="clear" w:color="auto" w:fill="FFFFFF"/>
            <w:vAlign w:val="center"/>
          </w:tcPr>
          <w:p w14:paraId="4C7F51B4"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5</w:t>
            </w:r>
          </w:p>
        </w:tc>
      </w:tr>
      <w:tr w:rsidR="009A677A" w14:paraId="1CFC6AAC" w14:textId="77777777" w:rsidTr="007635DD">
        <w:trPr>
          <w:trHeight w:val="5483"/>
        </w:trPr>
        <w:tc>
          <w:tcPr>
            <w:tcW w:w="4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A7500"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lastRenderedPageBreak/>
              <w:t>2</w:t>
            </w:r>
          </w:p>
        </w:tc>
        <w:tc>
          <w:tcPr>
            <w:tcW w:w="2700" w:type="dxa"/>
            <w:tcBorders>
              <w:top w:val="single" w:sz="4" w:space="0" w:color="000000"/>
              <w:left w:val="single" w:sz="4" w:space="0" w:color="000000"/>
              <w:bottom w:val="single" w:sz="4" w:space="0" w:color="000000"/>
              <w:right w:val="single" w:sz="4" w:space="0" w:color="000000"/>
            </w:tcBorders>
            <w:vAlign w:val="center"/>
          </w:tcPr>
          <w:p w14:paraId="66877C41"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Zabudowa projektora</w:t>
            </w:r>
          </w:p>
        </w:tc>
        <w:tc>
          <w:tcPr>
            <w:tcW w:w="9375" w:type="dxa"/>
            <w:tcBorders>
              <w:top w:val="single" w:sz="4" w:space="0" w:color="000000"/>
              <w:left w:val="single" w:sz="4" w:space="0" w:color="000000"/>
              <w:bottom w:val="single" w:sz="4" w:space="0" w:color="000000"/>
              <w:right w:val="single" w:sz="4" w:space="0" w:color="000000"/>
            </w:tcBorders>
            <w:shd w:val="clear" w:color="auto" w:fill="FFFFFF"/>
          </w:tcPr>
          <w:p w14:paraId="76B6C218" w14:textId="77777777" w:rsidR="009A677A" w:rsidRDefault="009A677A" w:rsidP="007635DD">
            <w:pPr>
              <w:pBdr>
                <w:top w:val="nil"/>
                <w:left w:val="nil"/>
                <w:bottom w:val="nil"/>
                <w:right w:val="nil"/>
                <w:between w:val="nil"/>
              </w:pBdr>
              <w:spacing w:after="0" w:line="240" w:lineRule="auto"/>
              <w:rPr>
                <w:rFonts w:ascii="Akrobat" w:eastAsia="Akrobat" w:hAnsi="Akrobat" w:cs="Akrobat"/>
                <w:b/>
                <w:bCs/>
                <w:color w:val="000000"/>
                <w:sz w:val="16"/>
                <w:szCs w:val="16"/>
              </w:rPr>
            </w:pPr>
            <w:r>
              <w:rPr>
                <w:rFonts w:ascii="Akrobat" w:eastAsia="Akrobat" w:hAnsi="Akrobat" w:cs="Akrobat"/>
                <w:b/>
                <w:bCs/>
                <w:color w:val="000000"/>
                <w:sz w:val="16"/>
                <w:szCs w:val="16"/>
              </w:rPr>
              <w:t>Zabudowa projektora o parametrach nie gorszych niż:</w:t>
            </w:r>
          </w:p>
          <w:p w14:paraId="5C4115EB" w14:textId="77777777" w:rsidR="009A677A" w:rsidRDefault="009A677A" w:rsidP="007635DD">
            <w:pPr>
              <w:numPr>
                <w:ilvl w:val="0"/>
                <w:numId w:val="8"/>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Wykonawca zobowiązany jest do zaprojektowania oraz wykonania zabudowy  projektorów multimedialnych 4 szt Optoma ZW400UST i jednej szt NEC P502HL-2, stanowiącej funkcjonalny i estetyczny element aranżacji pomieszczenia.</w:t>
            </w:r>
          </w:p>
          <w:p w14:paraId="47F2B44F" w14:textId="77777777" w:rsidR="009A677A" w:rsidRDefault="009A677A" w:rsidP="007635DD">
            <w:pPr>
              <w:numPr>
                <w:ilvl w:val="0"/>
                <w:numId w:val="8"/>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Zabudowa musi być dopasowana wizualnie do istniejącego wnętrza oraz zaprojektowana w sposób kompaktowy, adekwatny do gabarytów projektora oraz pozostałych urządzeń systemu AV. Konstrukcja powinna zapewniać prawidłowe warunki pracy urządzeń, w szczególności w zakresie wentylacji i odprowadzania ciepła, przy jednoczesnym zachowaniu porządku i estetyki przestrzeni.</w:t>
            </w:r>
          </w:p>
          <w:p w14:paraId="44FC0FAB" w14:textId="77777777" w:rsidR="009A677A" w:rsidRDefault="009A677A" w:rsidP="007635DD">
            <w:pPr>
              <w:numPr>
                <w:ilvl w:val="0"/>
                <w:numId w:val="8"/>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Zabudowa musi być wykonana z materiałów umożliwiających naturalną wentylację urządzeń, w tym z zastosowaniem elementów perforowanych lub równoważnych rozwiązań konstrukcyjnych zapewniających skuteczne odprowadzanie ciepła, bez konieczności stosowania aktywnych systemów wentylacji.</w:t>
            </w:r>
          </w:p>
          <w:p w14:paraId="14F1EC37" w14:textId="77777777" w:rsidR="009A677A" w:rsidRDefault="009A677A" w:rsidP="007635DD">
            <w:pPr>
              <w:numPr>
                <w:ilvl w:val="0"/>
                <w:numId w:val="8"/>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Konstrukcja zabudowy musi umożliwiać:</w:t>
            </w:r>
          </w:p>
          <w:p w14:paraId="1FFFAC56" w14:textId="77777777" w:rsidR="009A677A" w:rsidRDefault="009A677A" w:rsidP="007635DD">
            <w:pPr>
              <w:numPr>
                <w:ilvl w:val="0"/>
                <w:numId w:val="8"/>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-łatwy i bezinwazyjny dostęp serwisowy do projektora,</w:t>
            </w:r>
          </w:p>
          <w:p w14:paraId="2E83151E" w14:textId="77777777" w:rsidR="009A677A" w:rsidRDefault="009A677A" w:rsidP="007635DD">
            <w:pPr>
              <w:numPr>
                <w:ilvl w:val="0"/>
                <w:numId w:val="8"/>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-prowadzenie oraz uporządkowaną organizację okablowania,</w:t>
            </w:r>
          </w:p>
          <w:p w14:paraId="75CDEA60" w14:textId="77777777" w:rsidR="009A677A" w:rsidRDefault="009A677A" w:rsidP="007635DD">
            <w:pPr>
              <w:numPr>
                <w:ilvl w:val="0"/>
                <w:numId w:val="8"/>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-montaż dodatkowych urządzeń systemu AV, takich jak wzmacniacz, odtwarzacz multimedialny lub inne elementy przewidziane przez Zamawiającego.</w:t>
            </w:r>
          </w:p>
          <w:p w14:paraId="77A553D7" w14:textId="77777777" w:rsidR="009A677A" w:rsidRDefault="009A677A" w:rsidP="007635DD">
            <w:pPr>
              <w:numPr>
                <w:ilvl w:val="0"/>
                <w:numId w:val="8"/>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Proponowane rozwiązania projektowe oraz zastosowane materiały wymagają uprzedniego uzgodnienia i akceptacji Zamawiającego przed przystąpieniem do realizacji.</w:t>
            </w:r>
          </w:p>
        </w:tc>
        <w:tc>
          <w:tcPr>
            <w:tcW w:w="24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E5FC3"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5</w:t>
            </w:r>
          </w:p>
        </w:tc>
      </w:tr>
      <w:tr w:rsidR="009A677A" w14:paraId="6A847D0E" w14:textId="77777777" w:rsidTr="007635DD">
        <w:trPr>
          <w:trHeight w:val="7352"/>
        </w:trPr>
        <w:tc>
          <w:tcPr>
            <w:tcW w:w="4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5101E"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lastRenderedPageBreak/>
              <w:t>3</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81B40"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Przycisk monostabilny bezprzewodowy z odbiornikiem</w:t>
            </w:r>
          </w:p>
        </w:tc>
        <w:tc>
          <w:tcPr>
            <w:tcW w:w="9375" w:type="dxa"/>
            <w:tcBorders>
              <w:top w:val="single" w:sz="4" w:space="0" w:color="000000"/>
              <w:left w:val="single" w:sz="4" w:space="0" w:color="000000"/>
              <w:bottom w:val="single" w:sz="4" w:space="0" w:color="000000"/>
              <w:right w:val="single" w:sz="4" w:space="0" w:color="000000"/>
            </w:tcBorders>
            <w:shd w:val="clear" w:color="auto" w:fill="FFFFFF"/>
          </w:tcPr>
          <w:p w14:paraId="5D5A439C" w14:textId="77777777" w:rsidR="009A677A" w:rsidRDefault="009A677A" w:rsidP="007635DD">
            <w:pPr>
              <w:pBdr>
                <w:top w:val="nil"/>
                <w:left w:val="nil"/>
                <w:bottom w:val="nil"/>
                <w:right w:val="nil"/>
                <w:between w:val="nil"/>
              </w:pBdr>
              <w:spacing w:after="0" w:line="240" w:lineRule="auto"/>
              <w:rPr>
                <w:rFonts w:ascii="Akrobat" w:eastAsia="Akrobat" w:hAnsi="Akrobat" w:cs="Akrobat"/>
                <w:b/>
                <w:bCs/>
                <w:color w:val="000000"/>
                <w:sz w:val="16"/>
                <w:szCs w:val="16"/>
              </w:rPr>
            </w:pPr>
            <w:r>
              <w:rPr>
                <w:rFonts w:ascii="Akrobat" w:eastAsia="Akrobat" w:hAnsi="Akrobat" w:cs="Akrobat"/>
                <w:b/>
                <w:bCs/>
                <w:color w:val="000000"/>
                <w:sz w:val="16"/>
                <w:szCs w:val="16"/>
              </w:rPr>
              <w:t>Przycisk bezprzewodowy o parametrach nie gorszych niż:</w:t>
            </w:r>
          </w:p>
          <w:p w14:paraId="6AE09DF2" w14:textId="77777777" w:rsidR="009A677A" w:rsidRDefault="009A677A" w:rsidP="007635DD">
            <w:pPr>
              <w:numPr>
                <w:ilvl w:val="0"/>
                <w:numId w:val="6"/>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Typ: przycisk chwilowy (monostabilny, bez podtrzymania)</w:t>
            </w:r>
          </w:p>
          <w:p w14:paraId="46184ACB" w14:textId="77777777" w:rsidR="009A677A" w:rsidRDefault="009A677A" w:rsidP="007635DD">
            <w:pPr>
              <w:numPr>
                <w:ilvl w:val="0"/>
                <w:numId w:val="6"/>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Montaż: natynkowy, ścienny</w:t>
            </w:r>
          </w:p>
          <w:p w14:paraId="2CFA2D95" w14:textId="77777777" w:rsidR="009A677A" w:rsidRDefault="009A677A" w:rsidP="007635DD">
            <w:pPr>
              <w:numPr>
                <w:ilvl w:val="0"/>
                <w:numId w:val="6"/>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Pasmo pracy: 433 MHz</w:t>
            </w:r>
          </w:p>
          <w:p w14:paraId="14B36CD2" w14:textId="77777777" w:rsidR="009A677A" w:rsidRDefault="009A677A" w:rsidP="007635DD">
            <w:pPr>
              <w:numPr>
                <w:ilvl w:val="0"/>
                <w:numId w:val="6"/>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Zasilanie: bateryjne</w:t>
            </w:r>
          </w:p>
          <w:p w14:paraId="426276E7" w14:textId="77777777" w:rsidR="009A677A" w:rsidRDefault="009A677A" w:rsidP="007635DD">
            <w:pPr>
              <w:numPr>
                <w:ilvl w:val="0"/>
                <w:numId w:val="6"/>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Obudowa: przeznaczona do użytku wewnętrznego</w:t>
            </w:r>
          </w:p>
          <w:p w14:paraId="567841C0" w14:textId="77777777" w:rsidR="009A677A" w:rsidRDefault="009A677A" w:rsidP="007635DD">
            <w:pPr>
              <w:numPr>
                <w:ilvl w:val="0"/>
                <w:numId w:val="6"/>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Zasięg działania: minimum 5 m w pomieszczeniach, w normalnych warunkach użytkowania</w:t>
            </w:r>
          </w:p>
          <w:p w14:paraId="5E7F47AD" w14:textId="77777777" w:rsidR="009A677A" w:rsidRDefault="009A677A" w:rsidP="007635DD">
            <w:pPr>
              <w:numPr>
                <w:ilvl w:val="0"/>
                <w:numId w:val="6"/>
              </w:numPr>
              <w:pBdr>
                <w:top w:val="nil"/>
                <w:left w:val="nil"/>
                <w:bottom w:val="nil"/>
                <w:right w:val="nil"/>
                <w:between w:val="nil"/>
              </w:pBdr>
              <w:spacing w:after="0" w:line="240" w:lineRule="auto"/>
              <w:rPr>
                <w:rFonts w:ascii="Akrobat" w:eastAsia="Akrobat" w:hAnsi="Akrobat" w:cs="Akrobat"/>
                <w:b/>
                <w:bCs/>
                <w:color w:val="000000"/>
                <w:sz w:val="16"/>
                <w:szCs w:val="16"/>
              </w:rPr>
            </w:pPr>
            <w:r>
              <w:rPr>
                <w:rFonts w:ascii="Akrobat" w:eastAsia="Akrobat" w:hAnsi="Akrobat" w:cs="Akrobat"/>
                <w:color w:val="000000"/>
                <w:sz w:val="16"/>
                <w:szCs w:val="16"/>
              </w:rPr>
              <w:t>Konstrukcja umożliwiająca prostą wymianę baterii</w:t>
            </w:r>
            <w:r>
              <w:rPr>
                <w:rFonts w:ascii="Akrobat" w:eastAsia="Akrobat" w:hAnsi="Akrobat" w:cs="Akrobat"/>
                <w:b/>
                <w:bCs/>
                <w:color w:val="000000"/>
                <w:sz w:val="16"/>
                <w:szCs w:val="16"/>
              </w:rPr>
              <w:br/>
            </w:r>
          </w:p>
          <w:p w14:paraId="53EDAB63" w14:textId="77777777" w:rsidR="009A677A" w:rsidRDefault="009A677A" w:rsidP="007635DD">
            <w:pPr>
              <w:pBdr>
                <w:top w:val="nil"/>
                <w:left w:val="nil"/>
                <w:bottom w:val="nil"/>
                <w:right w:val="nil"/>
                <w:between w:val="nil"/>
              </w:pBdr>
              <w:spacing w:after="0" w:line="240" w:lineRule="auto"/>
              <w:rPr>
                <w:rFonts w:ascii="Akrobat" w:eastAsia="Akrobat" w:hAnsi="Akrobat" w:cs="Akrobat"/>
                <w:b/>
                <w:bCs/>
                <w:color w:val="000000"/>
                <w:sz w:val="16"/>
                <w:szCs w:val="16"/>
              </w:rPr>
            </w:pPr>
            <w:r>
              <w:rPr>
                <w:rFonts w:ascii="Akrobat" w:eastAsia="Akrobat" w:hAnsi="Akrobat" w:cs="Akrobat"/>
                <w:b/>
                <w:bCs/>
                <w:color w:val="000000"/>
                <w:sz w:val="16"/>
                <w:szCs w:val="16"/>
              </w:rPr>
              <w:t>Odbiornik sygnału radiowego o parametrach nie gorszych niż:</w:t>
            </w:r>
          </w:p>
          <w:p w14:paraId="5FD4D240" w14:textId="77777777" w:rsidR="009A677A" w:rsidRDefault="009A677A" w:rsidP="007635DD">
            <w:pPr>
              <w:numPr>
                <w:ilvl w:val="0"/>
                <w:numId w:val="6"/>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Pasmo odbioru: 433 MHz</w:t>
            </w:r>
          </w:p>
          <w:p w14:paraId="0292C090" w14:textId="77777777" w:rsidR="009A677A" w:rsidRDefault="009A677A" w:rsidP="007635DD">
            <w:pPr>
              <w:numPr>
                <w:ilvl w:val="0"/>
                <w:numId w:val="6"/>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Odbiornik musi być w pełni działający z wejściami GPIO odtwarzaczy BrightSign, bez konieczności stosowania dodatkowych konwerterów sygnału</w:t>
            </w:r>
          </w:p>
          <w:p w14:paraId="52F20996" w14:textId="77777777" w:rsidR="009A677A" w:rsidRDefault="009A677A" w:rsidP="007635DD">
            <w:pPr>
              <w:numPr>
                <w:ilvl w:val="0"/>
                <w:numId w:val="6"/>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Konfiguracja sygnału: możliwość ustawienia logiki wyjścia NO/NC lub zmiany stanu logicznego</w:t>
            </w:r>
          </w:p>
          <w:p w14:paraId="2A669EF4" w14:textId="77777777" w:rsidR="009A677A" w:rsidRDefault="009A677A" w:rsidP="007635DD">
            <w:pPr>
              <w:numPr>
                <w:ilvl w:val="0"/>
                <w:numId w:val="6"/>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Czas reakcji: praca stabilna, bez opóźnień mających wpływ na działanie systemu</w:t>
            </w:r>
          </w:p>
          <w:p w14:paraId="3DECD0DB" w14:textId="77777777" w:rsidR="009A677A" w:rsidRDefault="009A677A" w:rsidP="007635DD">
            <w:pPr>
              <w:numPr>
                <w:ilvl w:val="0"/>
                <w:numId w:val="6"/>
              </w:numPr>
              <w:pBdr>
                <w:top w:val="nil"/>
                <w:left w:val="nil"/>
                <w:bottom w:val="nil"/>
                <w:right w:val="nil"/>
                <w:between w:val="nil"/>
              </w:pBdr>
              <w:spacing w:after="0" w:line="240" w:lineRule="auto"/>
              <w:rPr>
                <w:rFonts w:ascii="Akrobat" w:eastAsia="Akrobat" w:hAnsi="Akrobat" w:cs="Akrobat"/>
                <w:b/>
                <w:bCs/>
                <w:color w:val="000000"/>
                <w:sz w:val="16"/>
                <w:szCs w:val="16"/>
              </w:rPr>
            </w:pPr>
            <w:r>
              <w:rPr>
                <w:rFonts w:ascii="Akrobat" w:eastAsia="Akrobat" w:hAnsi="Akrobat" w:cs="Akrobat"/>
                <w:color w:val="000000"/>
                <w:sz w:val="16"/>
                <w:szCs w:val="16"/>
              </w:rPr>
              <w:t>Zasilanie odbiornika: z portu GPIO odtwarzacza BrightSign lub zewnętrzne, niewymagające dodatkowych zasilaczy systemowych</w:t>
            </w:r>
          </w:p>
          <w:p w14:paraId="41152FB6" w14:textId="77777777" w:rsidR="009A677A" w:rsidRDefault="009A677A" w:rsidP="007635DD">
            <w:pPr>
              <w:pBdr>
                <w:top w:val="nil"/>
                <w:left w:val="nil"/>
                <w:bottom w:val="nil"/>
                <w:right w:val="nil"/>
                <w:between w:val="nil"/>
              </w:pBdr>
              <w:spacing w:after="0" w:line="240" w:lineRule="auto"/>
              <w:rPr>
                <w:rFonts w:ascii="Akrobat" w:eastAsia="Akrobat" w:hAnsi="Akrobat" w:cs="Akrobat"/>
                <w:b/>
                <w:bCs/>
                <w:color w:val="000000"/>
                <w:sz w:val="16"/>
                <w:szCs w:val="16"/>
              </w:rPr>
            </w:pPr>
            <w:r>
              <w:rPr>
                <w:rFonts w:ascii="Akrobat" w:eastAsia="Akrobat" w:hAnsi="Akrobat" w:cs="Akrobat"/>
                <w:b/>
                <w:bCs/>
                <w:color w:val="000000"/>
                <w:sz w:val="16"/>
                <w:szCs w:val="16"/>
              </w:rPr>
              <w:br/>
              <w:t>Wymagania eksploatacyjne:</w:t>
            </w:r>
          </w:p>
          <w:p w14:paraId="64D41DE6" w14:textId="77777777" w:rsidR="009A677A" w:rsidRDefault="009A677A" w:rsidP="007635DD">
            <w:pPr>
              <w:numPr>
                <w:ilvl w:val="0"/>
                <w:numId w:val="7"/>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System sterowania bezprzewodowy, niewymagający prowadzenia dodatkowego okablowania sterującego do nadajnika</w:t>
            </w:r>
          </w:p>
          <w:p w14:paraId="388BF704" w14:textId="77777777" w:rsidR="009A677A" w:rsidRDefault="009A677A" w:rsidP="007635DD">
            <w:pPr>
              <w:numPr>
                <w:ilvl w:val="0"/>
                <w:numId w:val="7"/>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Wysoka niezawodność działania w normalnych warunkach eksploatacji</w:t>
            </w:r>
          </w:p>
          <w:p w14:paraId="6C9034F5" w14:textId="77777777" w:rsidR="009A677A" w:rsidRDefault="009A677A" w:rsidP="007635DD">
            <w:pPr>
              <w:numPr>
                <w:ilvl w:val="0"/>
                <w:numId w:val="7"/>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Odporność na przypadkowe zakłócenia radiowe występujące w środowisku użytkowym</w:t>
            </w:r>
          </w:p>
          <w:p w14:paraId="734C9968" w14:textId="77777777" w:rsidR="009A677A" w:rsidRDefault="009A677A" w:rsidP="007635DD">
            <w:pPr>
              <w:numPr>
                <w:ilvl w:val="0"/>
                <w:numId w:val="7"/>
              </w:numPr>
              <w:pBdr>
                <w:top w:val="nil"/>
                <w:left w:val="nil"/>
                <w:bottom w:val="nil"/>
                <w:right w:val="nil"/>
                <w:between w:val="nil"/>
              </w:pBdr>
              <w:spacing w:after="0" w:line="240" w:lineRule="auto"/>
              <w:rPr>
                <w:rFonts w:ascii="Akrobat" w:eastAsia="Akrobat" w:hAnsi="Akrobat" w:cs="Akrobat"/>
                <w:b/>
                <w:bCs/>
                <w:color w:val="000000"/>
                <w:sz w:val="16"/>
                <w:szCs w:val="16"/>
              </w:rPr>
            </w:pPr>
            <w:r>
              <w:rPr>
                <w:rFonts w:ascii="Akrobat" w:eastAsia="Akrobat" w:hAnsi="Akrobat" w:cs="Akrobat"/>
                <w:color w:val="000000"/>
                <w:sz w:val="16"/>
                <w:szCs w:val="16"/>
              </w:rPr>
              <w:t>Możliwość wyzwalania akcji w systemie multimedialnym, takich jak start/stop lub play/pause, za pomocą portów GPIO odtwarzacza BrightSign</w:t>
            </w:r>
          </w:p>
        </w:tc>
        <w:tc>
          <w:tcPr>
            <w:tcW w:w="24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6151A"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4</w:t>
            </w:r>
          </w:p>
        </w:tc>
      </w:tr>
      <w:tr w:rsidR="009A677A" w14:paraId="7C947A5D" w14:textId="77777777" w:rsidTr="007635DD">
        <w:trPr>
          <w:trHeight w:val="396"/>
        </w:trPr>
        <w:tc>
          <w:tcPr>
            <w:tcW w:w="405" w:type="dxa"/>
            <w:tcBorders>
              <w:top w:val="single" w:sz="4" w:space="0" w:color="000000"/>
              <w:left w:val="single" w:sz="4" w:space="0" w:color="000000"/>
              <w:bottom w:val="single" w:sz="4" w:space="0" w:color="000000"/>
              <w:right w:val="single" w:sz="4" w:space="0" w:color="000000"/>
            </w:tcBorders>
            <w:vAlign w:val="center"/>
          </w:tcPr>
          <w:p w14:paraId="77BE7087"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4.</w:t>
            </w:r>
          </w:p>
        </w:tc>
        <w:tc>
          <w:tcPr>
            <w:tcW w:w="2700" w:type="dxa"/>
            <w:tcBorders>
              <w:top w:val="single" w:sz="4" w:space="0" w:color="000000"/>
              <w:left w:val="single" w:sz="4" w:space="0" w:color="000000"/>
              <w:bottom w:val="single" w:sz="4" w:space="0" w:color="000000"/>
              <w:right w:val="single" w:sz="4" w:space="0" w:color="000000"/>
            </w:tcBorders>
            <w:vAlign w:val="center"/>
          </w:tcPr>
          <w:p w14:paraId="5FEFE134"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Słuchawki stereo nagłowne wraz z wzmacniaczem oraz uchwytem ściennym (DIO with metal protective tube)</w:t>
            </w:r>
          </w:p>
        </w:tc>
        <w:tc>
          <w:tcPr>
            <w:tcW w:w="9375" w:type="dxa"/>
            <w:tcBorders>
              <w:top w:val="single" w:sz="4" w:space="0" w:color="000000"/>
              <w:left w:val="single" w:sz="4" w:space="0" w:color="000000"/>
              <w:bottom w:val="single" w:sz="4" w:space="0" w:color="000000"/>
              <w:right w:val="single" w:sz="4" w:space="0" w:color="000000"/>
            </w:tcBorders>
          </w:tcPr>
          <w:p w14:paraId="109F72F7" w14:textId="77777777" w:rsidR="009A677A" w:rsidRDefault="009A677A" w:rsidP="007635DD">
            <w:pPr>
              <w:pBdr>
                <w:top w:val="nil"/>
                <w:left w:val="nil"/>
                <w:bottom w:val="nil"/>
                <w:right w:val="nil"/>
                <w:between w:val="nil"/>
              </w:pBdr>
              <w:spacing w:after="0" w:line="240" w:lineRule="auto"/>
              <w:rPr>
                <w:rFonts w:ascii="Akrobat" w:eastAsia="Akrobat" w:hAnsi="Akrobat" w:cs="Akrobat"/>
                <w:b/>
                <w:bCs/>
                <w:color w:val="000000"/>
                <w:sz w:val="16"/>
                <w:szCs w:val="16"/>
              </w:rPr>
            </w:pPr>
            <w:r>
              <w:rPr>
                <w:rFonts w:ascii="Akrobat" w:eastAsia="Akrobat" w:hAnsi="Akrobat" w:cs="Akrobat"/>
                <w:b/>
                <w:bCs/>
                <w:color w:val="000000"/>
                <w:sz w:val="16"/>
                <w:szCs w:val="16"/>
              </w:rPr>
              <w:t>Słuchawki o parametrach nie gorszych niż:</w:t>
            </w:r>
          </w:p>
          <w:p w14:paraId="500A36DC" w14:textId="77777777" w:rsidR="009A677A" w:rsidRDefault="009A677A" w:rsidP="007635DD">
            <w:pPr>
              <w:numPr>
                <w:ilvl w:val="0"/>
                <w:numId w:val="4"/>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Słuchawki stereo nagłowne, przystosowane do ciągłej eksploatacji publicznej (wystawy, ekspozycje),</w:t>
            </w:r>
          </w:p>
          <w:p w14:paraId="32E77A8D" w14:textId="77777777" w:rsidR="009A677A" w:rsidRDefault="009A677A" w:rsidP="007635DD">
            <w:pPr>
              <w:numPr>
                <w:ilvl w:val="0"/>
                <w:numId w:val="4"/>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solidna i trwała konstrukcja, zapewniająca niezawodną pracę,</w:t>
            </w:r>
          </w:p>
          <w:p w14:paraId="75554AE3" w14:textId="77777777" w:rsidR="009A677A" w:rsidRDefault="009A677A" w:rsidP="007635DD">
            <w:pPr>
              <w:numPr>
                <w:ilvl w:val="0"/>
                <w:numId w:val="4"/>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kolor obudowy: czarny, z wytrzymałych materiałów</w:t>
            </w:r>
          </w:p>
          <w:p w14:paraId="6426D43C" w14:textId="77777777" w:rsidR="009A677A" w:rsidRDefault="009A677A" w:rsidP="007635DD">
            <w:pPr>
              <w:numPr>
                <w:ilvl w:val="0"/>
                <w:numId w:val="4"/>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kabel słuchawek fabrycznie zabezpieczony oplotem metalowym, odporny na uszkodzenia mechaniczne,</w:t>
            </w:r>
          </w:p>
          <w:p w14:paraId="40A8DFAF" w14:textId="77777777" w:rsidR="009A677A" w:rsidRDefault="009A677A" w:rsidP="007635DD">
            <w:pPr>
              <w:numPr>
                <w:ilvl w:val="0"/>
                <w:numId w:val="4"/>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 xml:space="preserve">impedancja słuchawek: 30-40 </w:t>
            </w:r>
            <w:r>
              <w:rPr>
                <w:rFonts w:ascii="Cambria" w:eastAsia="Cambria" w:hAnsi="Cambria" w:cs="Cambria"/>
                <w:color w:val="000000"/>
                <w:sz w:val="16"/>
                <w:szCs w:val="16"/>
              </w:rPr>
              <w:t>Ω</w:t>
            </w:r>
            <w:r>
              <w:rPr>
                <w:rFonts w:ascii="Akrobat" w:eastAsia="Akrobat" w:hAnsi="Akrobat" w:cs="Akrobat"/>
                <w:color w:val="000000"/>
                <w:sz w:val="16"/>
                <w:szCs w:val="16"/>
              </w:rPr>
              <w:t>,</w:t>
            </w:r>
          </w:p>
          <w:p w14:paraId="299A06E8" w14:textId="77777777" w:rsidR="009A677A" w:rsidRDefault="009A677A" w:rsidP="007635DD">
            <w:pPr>
              <w:numPr>
                <w:ilvl w:val="0"/>
                <w:numId w:val="4"/>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maksymalna moc obciążenia: 0,1 W,</w:t>
            </w:r>
          </w:p>
          <w:p w14:paraId="1507ACF4" w14:textId="77777777" w:rsidR="009A677A" w:rsidRDefault="009A677A" w:rsidP="007635DD">
            <w:pPr>
              <w:numPr>
                <w:ilvl w:val="0"/>
                <w:numId w:val="4"/>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złącze audio: 3,5 mm mini jack stereo,</w:t>
            </w:r>
          </w:p>
          <w:p w14:paraId="6282C8BB" w14:textId="77777777" w:rsidR="009A677A" w:rsidRDefault="009A677A" w:rsidP="007635DD">
            <w:pPr>
              <w:numPr>
                <w:ilvl w:val="0"/>
                <w:numId w:val="4"/>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wzmacniacz audio pasujący ze słuchawkami, zapewniający odpowiedni poziom głośności,</w:t>
            </w:r>
          </w:p>
          <w:p w14:paraId="4E5BA1B2" w14:textId="77777777" w:rsidR="009A677A" w:rsidRDefault="009A677A" w:rsidP="007635DD">
            <w:pPr>
              <w:numPr>
                <w:ilvl w:val="0"/>
                <w:numId w:val="4"/>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uchwyt ścienny (wieszak) do odwieszania słuchawek</w:t>
            </w:r>
          </w:p>
          <w:p w14:paraId="2C571BDB" w14:textId="77777777" w:rsidR="009A677A" w:rsidRDefault="009A677A" w:rsidP="007635DD">
            <w:pPr>
              <w:numPr>
                <w:ilvl w:val="0"/>
                <w:numId w:val="4"/>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konstrukcja metalowa z zabezpieczeniem przewodu (metal protective tube),</w:t>
            </w:r>
          </w:p>
          <w:p w14:paraId="24D47382" w14:textId="77777777" w:rsidR="009A677A" w:rsidRDefault="009A677A" w:rsidP="007635DD">
            <w:pPr>
              <w:numPr>
                <w:ilvl w:val="0"/>
                <w:numId w:val="4"/>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funkcja automatycznego uruchamiania odtwarzania (auto start) po podniesieniu słuchawki z  uchwytu</w:t>
            </w:r>
          </w:p>
          <w:p w14:paraId="055FF8A1" w14:textId="77777777" w:rsidR="009A677A" w:rsidRDefault="009A677A" w:rsidP="007635DD">
            <w:pPr>
              <w:pBdr>
                <w:top w:val="nil"/>
                <w:left w:val="nil"/>
                <w:bottom w:val="nil"/>
                <w:right w:val="nil"/>
                <w:between w:val="nil"/>
              </w:pBdr>
              <w:spacing w:after="0" w:line="240" w:lineRule="auto"/>
              <w:rPr>
                <w:rFonts w:ascii="Akrobat" w:eastAsia="Akrobat" w:hAnsi="Akrobat" w:cs="Akrobat"/>
                <w:b/>
                <w:bCs/>
                <w:color w:val="000000"/>
                <w:sz w:val="16"/>
                <w:szCs w:val="16"/>
              </w:rPr>
            </w:pPr>
            <w:r>
              <w:rPr>
                <w:rFonts w:ascii="Akrobat" w:eastAsia="Akrobat" w:hAnsi="Akrobat" w:cs="Akrobat"/>
                <w:b/>
                <w:bCs/>
                <w:color w:val="000000"/>
                <w:sz w:val="16"/>
                <w:szCs w:val="16"/>
              </w:rPr>
              <w:t>Wzmacniacz audio słuchawkowy o parametrach:</w:t>
            </w:r>
          </w:p>
          <w:p w14:paraId="4DD1E705" w14:textId="77777777" w:rsidR="009A677A" w:rsidRDefault="009A677A" w:rsidP="007635DD">
            <w:pPr>
              <w:numPr>
                <w:ilvl w:val="0"/>
                <w:numId w:val="5"/>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Typ: wzmacniacz słuchawkowy stereo, przeznaczony do pracy ciągłej</w:t>
            </w:r>
          </w:p>
          <w:p w14:paraId="08987CF1" w14:textId="77777777" w:rsidR="009A677A" w:rsidRDefault="009A677A" w:rsidP="007635DD">
            <w:pPr>
              <w:numPr>
                <w:ilvl w:val="0"/>
                <w:numId w:val="5"/>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Kompatybilność: przystosowany do współpracy ze słuchawkami zaoferowanymi powyżej</w:t>
            </w:r>
          </w:p>
          <w:p w14:paraId="5CFDE006" w14:textId="77777777" w:rsidR="009A677A" w:rsidRDefault="009A677A" w:rsidP="007635DD">
            <w:pPr>
              <w:numPr>
                <w:ilvl w:val="0"/>
                <w:numId w:val="5"/>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 xml:space="preserve">Moc wyjściowa: minimum 2 × 100 mW przy obciążeniu 35 </w:t>
            </w:r>
            <w:r>
              <w:rPr>
                <w:rFonts w:ascii="Cambria" w:eastAsia="Cambria" w:hAnsi="Cambria" w:cs="Cambria"/>
                <w:color w:val="000000"/>
                <w:sz w:val="16"/>
                <w:szCs w:val="16"/>
              </w:rPr>
              <w:t>Ω</w:t>
            </w:r>
          </w:p>
          <w:p w14:paraId="1288220B" w14:textId="77777777" w:rsidR="009A677A" w:rsidRDefault="009A677A" w:rsidP="007635DD">
            <w:pPr>
              <w:numPr>
                <w:ilvl w:val="0"/>
                <w:numId w:val="5"/>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Pasmo przenoszenia: nie mniejsze niż  20 Hz – 20 kHz</w:t>
            </w:r>
          </w:p>
          <w:p w14:paraId="0B8ECE00" w14:textId="77777777" w:rsidR="009A677A" w:rsidRDefault="009A677A" w:rsidP="007635DD">
            <w:pPr>
              <w:numPr>
                <w:ilvl w:val="0"/>
                <w:numId w:val="5"/>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Stosunek sygnał/szum (SNR): nie mniejszy niż 69 dB</w:t>
            </w:r>
          </w:p>
          <w:p w14:paraId="00818CDA" w14:textId="77777777" w:rsidR="009A677A" w:rsidRDefault="009A677A" w:rsidP="007635DD">
            <w:pPr>
              <w:numPr>
                <w:ilvl w:val="0"/>
                <w:numId w:val="5"/>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Regulacja głośności: płynna</w:t>
            </w:r>
          </w:p>
          <w:p w14:paraId="0505392D" w14:textId="77777777" w:rsidR="009A677A" w:rsidRDefault="009A677A" w:rsidP="007635DD">
            <w:pPr>
              <w:numPr>
                <w:ilvl w:val="0"/>
                <w:numId w:val="5"/>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Wyjście audio: minimum 2 x  3,5 mm mini jack stereo</w:t>
            </w:r>
          </w:p>
          <w:p w14:paraId="346F2CBF" w14:textId="77777777" w:rsidR="009A677A" w:rsidRDefault="009A677A" w:rsidP="007635DD">
            <w:pPr>
              <w:numPr>
                <w:ilvl w:val="0"/>
                <w:numId w:val="5"/>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Zasilanie POE lub zasilacz w komplecie zgodny z urządzeniem</w:t>
            </w:r>
          </w:p>
          <w:p w14:paraId="28145F9B" w14:textId="77777777" w:rsidR="009A677A" w:rsidRDefault="009A677A" w:rsidP="007635DD">
            <w:pPr>
              <w:numPr>
                <w:ilvl w:val="0"/>
                <w:numId w:val="5"/>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Konstrukcja: przystosowana do montażu stałego (np. w zabudowie lub na ścianie), odporna na przypadkowe rozłączenie przewodów</w:t>
            </w:r>
          </w:p>
          <w:p w14:paraId="30A48B0C" w14:textId="77777777" w:rsidR="009A677A" w:rsidRDefault="009A677A" w:rsidP="007635DD">
            <w:pPr>
              <w:numPr>
                <w:ilvl w:val="0"/>
                <w:numId w:val="5"/>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Przystosowanie do pracy ciągłej w przestrzeni publicznej</w:t>
            </w:r>
            <w:r>
              <w:rPr>
                <w:rFonts w:ascii="Akrobat" w:eastAsia="Akrobat" w:hAnsi="Akrobat" w:cs="Akrobat"/>
                <w:b/>
                <w:bCs/>
                <w:color w:val="000000"/>
                <w:sz w:val="16"/>
                <w:szCs w:val="16"/>
              </w:rPr>
              <w:br/>
            </w:r>
          </w:p>
        </w:tc>
        <w:tc>
          <w:tcPr>
            <w:tcW w:w="2400" w:type="dxa"/>
            <w:tcBorders>
              <w:top w:val="single" w:sz="4" w:space="0" w:color="000000"/>
              <w:left w:val="single" w:sz="4" w:space="0" w:color="000000"/>
              <w:bottom w:val="single" w:sz="4" w:space="0" w:color="000000"/>
              <w:right w:val="single" w:sz="4" w:space="0" w:color="000000"/>
            </w:tcBorders>
            <w:vAlign w:val="center"/>
          </w:tcPr>
          <w:p w14:paraId="3377235D"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2</w:t>
            </w:r>
          </w:p>
        </w:tc>
      </w:tr>
      <w:tr w:rsidR="009A677A" w14:paraId="14876A56" w14:textId="77777777" w:rsidTr="007635DD">
        <w:trPr>
          <w:trHeight w:val="1587"/>
        </w:trPr>
        <w:tc>
          <w:tcPr>
            <w:tcW w:w="405" w:type="dxa"/>
            <w:tcBorders>
              <w:top w:val="single" w:sz="4" w:space="0" w:color="000000"/>
              <w:left w:val="single" w:sz="4" w:space="0" w:color="000000"/>
              <w:bottom w:val="single" w:sz="4" w:space="0" w:color="000000"/>
              <w:right w:val="single" w:sz="4" w:space="0" w:color="000000"/>
            </w:tcBorders>
            <w:vAlign w:val="center"/>
          </w:tcPr>
          <w:p w14:paraId="67274698"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C20BD" w14:textId="77777777" w:rsidR="009A677A" w:rsidRDefault="009A677A" w:rsidP="007635DD">
            <w:pPr>
              <w:spacing w:after="0" w:line="240" w:lineRule="auto"/>
              <w:jc w:val="center"/>
              <w:rPr>
                <w:rFonts w:ascii="Akrobat" w:eastAsia="Akrobat" w:hAnsi="Akrobat" w:cs="Akrobat"/>
                <w:color w:val="242424"/>
                <w:sz w:val="16"/>
                <w:szCs w:val="16"/>
              </w:rPr>
            </w:pPr>
            <w:r>
              <w:rPr>
                <w:rFonts w:ascii="Akrobat" w:eastAsia="Akrobat" w:hAnsi="Akrobat" w:cs="Akrobat"/>
                <w:color w:val="242424"/>
                <w:sz w:val="16"/>
                <w:szCs w:val="16"/>
              </w:rPr>
              <w:t>Patchcord LAN 5m</w:t>
            </w:r>
          </w:p>
        </w:tc>
        <w:tc>
          <w:tcPr>
            <w:tcW w:w="9375" w:type="dxa"/>
            <w:tcBorders>
              <w:top w:val="single" w:sz="4" w:space="0" w:color="000000"/>
              <w:left w:val="single" w:sz="4" w:space="0" w:color="000000"/>
              <w:bottom w:val="single" w:sz="4" w:space="0" w:color="000000"/>
              <w:right w:val="single" w:sz="4" w:space="0" w:color="000000"/>
            </w:tcBorders>
            <w:shd w:val="clear" w:color="auto" w:fill="FFFFFF"/>
          </w:tcPr>
          <w:p w14:paraId="7A10E599" w14:textId="77777777" w:rsidR="009A677A" w:rsidRDefault="009A677A" w:rsidP="007635DD">
            <w:pPr>
              <w:pBdr>
                <w:top w:val="nil"/>
                <w:left w:val="nil"/>
                <w:bottom w:val="nil"/>
                <w:right w:val="nil"/>
                <w:between w:val="nil"/>
              </w:pBdr>
              <w:spacing w:after="0" w:line="240" w:lineRule="auto"/>
              <w:rPr>
                <w:rFonts w:ascii="Akrobat" w:eastAsia="Akrobat" w:hAnsi="Akrobat" w:cs="Akrobat"/>
                <w:b/>
                <w:bCs/>
                <w:color w:val="000000"/>
                <w:sz w:val="16"/>
                <w:szCs w:val="16"/>
              </w:rPr>
            </w:pPr>
            <w:r>
              <w:rPr>
                <w:rFonts w:ascii="Akrobat" w:eastAsia="Akrobat" w:hAnsi="Akrobat" w:cs="Akrobat"/>
                <w:b/>
                <w:bCs/>
                <w:color w:val="000000"/>
                <w:sz w:val="16"/>
                <w:szCs w:val="16"/>
              </w:rPr>
              <w:t>Przewód o parametrach nie gorszych niż:</w:t>
            </w:r>
          </w:p>
          <w:p w14:paraId="754510D8" w14:textId="77777777" w:rsidR="009A677A" w:rsidRDefault="009A677A" w:rsidP="007635DD">
            <w:pPr>
              <w:numPr>
                <w:ilvl w:val="0"/>
                <w:numId w:val="3"/>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Typ przewodu: patchcord Ethernet</w:t>
            </w:r>
          </w:p>
          <w:p w14:paraId="75A42ED1" w14:textId="77777777" w:rsidR="009A677A" w:rsidRDefault="009A677A" w:rsidP="007635DD">
            <w:pPr>
              <w:numPr>
                <w:ilvl w:val="0"/>
                <w:numId w:val="3"/>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kategoria: CAT 6a</w:t>
            </w:r>
          </w:p>
          <w:p w14:paraId="36A50DF9" w14:textId="77777777" w:rsidR="009A677A" w:rsidRDefault="009A677A" w:rsidP="007635DD">
            <w:pPr>
              <w:numPr>
                <w:ilvl w:val="0"/>
                <w:numId w:val="3"/>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długość: 5 m</w:t>
            </w:r>
          </w:p>
          <w:p w14:paraId="7515E1A5" w14:textId="77777777" w:rsidR="009A677A" w:rsidRDefault="009A677A" w:rsidP="007635DD">
            <w:pPr>
              <w:numPr>
                <w:ilvl w:val="0"/>
                <w:numId w:val="3"/>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obsługa transmisji danych do 1 Gb/s (1000Base-T)</w:t>
            </w:r>
          </w:p>
          <w:p w14:paraId="637E6F20" w14:textId="77777777" w:rsidR="009A677A" w:rsidRDefault="009A677A" w:rsidP="007635DD">
            <w:pPr>
              <w:numPr>
                <w:ilvl w:val="0"/>
                <w:numId w:val="3"/>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zakończenia: 2 × wtyk RJ-45</w:t>
            </w:r>
          </w:p>
          <w:p w14:paraId="047A05F4" w14:textId="77777777" w:rsidR="009A677A" w:rsidRDefault="009A677A" w:rsidP="007635DD">
            <w:pPr>
              <w:numPr>
                <w:ilvl w:val="0"/>
                <w:numId w:val="3"/>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ekranowanie: brak (UTP)</w:t>
            </w:r>
          </w:p>
          <w:p w14:paraId="5843279F" w14:textId="77777777" w:rsidR="009A677A" w:rsidRDefault="009A677A" w:rsidP="007635DD">
            <w:pPr>
              <w:numPr>
                <w:ilvl w:val="0"/>
                <w:numId w:val="3"/>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oznaczenie kategorii na przewodzie</w:t>
            </w:r>
          </w:p>
          <w:p w14:paraId="2353F1A1" w14:textId="77777777" w:rsidR="009A677A" w:rsidRDefault="009A677A" w:rsidP="007635DD">
            <w:pPr>
              <w:numPr>
                <w:ilvl w:val="0"/>
                <w:numId w:val="3"/>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kolor: czarny</w:t>
            </w:r>
          </w:p>
          <w:p w14:paraId="6669726C" w14:textId="77777777" w:rsidR="009A677A" w:rsidRDefault="009A677A" w:rsidP="007635DD">
            <w:pPr>
              <w:spacing w:after="0" w:line="240" w:lineRule="auto"/>
              <w:rPr>
                <w:rFonts w:ascii="Akrobat" w:eastAsia="Akrobat" w:hAnsi="Akrobat" w:cs="Akrobat"/>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vAlign w:val="center"/>
          </w:tcPr>
          <w:p w14:paraId="76577744"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20</w:t>
            </w:r>
          </w:p>
        </w:tc>
      </w:tr>
      <w:tr w:rsidR="009A677A" w14:paraId="1CBBD5C6" w14:textId="77777777" w:rsidTr="007635DD">
        <w:trPr>
          <w:trHeight w:val="1587"/>
        </w:trPr>
        <w:tc>
          <w:tcPr>
            <w:tcW w:w="405" w:type="dxa"/>
            <w:tcBorders>
              <w:top w:val="single" w:sz="4" w:space="0" w:color="000000"/>
              <w:left w:val="single" w:sz="4" w:space="0" w:color="000000"/>
              <w:bottom w:val="single" w:sz="4" w:space="0" w:color="000000"/>
              <w:right w:val="single" w:sz="4" w:space="0" w:color="000000"/>
            </w:tcBorders>
            <w:vAlign w:val="center"/>
          </w:tcPr>
          <w:p w14:paraId="2A0717D2"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99E11" w14:textId="77777777" w:rsidR="009A677A" w:rsidRDefault="009A677A" w:rsidP="007635DD">
            <w:pPr>
              <w:spacing w:after="0" w:line="240" w:lineRule="auto"/>
              <w:jc w:val="center"/>
              <w:rPr>
                <w:rFonts w:ascii="Akrobat" w:eastAsia="Akrobat" w:hAnsi="Akrobat" w:cs="Akrobat"/>
                <w:color w:val="242424"/>
                <w:sz w:val="16"/>
                <w:szCs w:val="16"/>
              </w:rPr>
            </w:pPr>
            <w:r>
              <w:rPr>
                <w:rFonts w:ascii="Akrobat" w:eastAsia="Akrobat" w:hAnsi="Akrobat" w:cs="Akrobat"/>
                <w:color w:val="242424"/>
                <w:sz w:val="16"/>
                <w:szCs w:val="16"/>
              </w:rPr>
              <w:t>Patchcord LAN 2m</w:t>
            </w:r>
          </w:p>
        </w:tc>
        <w:tc>
          <w:tcPr>
            <w:tcW w:w="9375" w:type="dxa"/>
            <w:tcBorders>
              <w:top w:val="single" w:sz="4" w:space="0" w:color="000000"/>
              <w:left w:val="single" w:sz="4" w:space="0" w:color="000000"/>
              <w:bottom w:val="single" w:sz="4" w:space="0" w:color="000000"/>
              <w:right w:val="single" w:sz="4" w:space="0" w:color="000000"/>
            </w:tcBorders>
            <w:shd w:val="clear" w:color="auto" w:fill="FFFFFF"/>
          </w:tcPr>
          <w:p w14:paraId="70A1D6A7" w14:textId="77777777" w:rsidR="009A677A" w:rsidRDefault="009A677A" w:rsidP="007635DD">
            <w:pPr>
              <w:pBdr>
                <w:top w:val="nil"/>
                <w:left w:val="nil"/>
                <w:bottom w:val="nil"/>
                <w:right w:val="nil"/>
                <w:between w:val="nil"/>
              </w:pBdr>
              <w:spacing w:after="0" w:line="240" w:lineRule="auto"/>
              <w:rPr>
                <w:rFonts w:ascii="Akrobat" w:eastAsia="Akrobat" w:hAnsi="Akrobat" w:cs="Akrobat"/>
                <w:b/>
                <w:bCs/>
                <w:color w:val="000000"/>
                <w:sz w:val="16"/>
                <w:szCs w:val="16"/>
              </w:rPr>
            </w:pPr>
            <w:r>
              <w:rPr>
                <w:rFonts w:ascii="Akrobat" w:eastAsia="Akrobat" w:hAnsi="Akrobat" w:cs="Akrobat"/>
                <w:b/>
                <w:bCs/>
                <w:color w:val="000000"/>
                <w:sz w:val="16"/>
                <w:szCs w:val="16"/>
              </w:rPr>
              <w:t>Przewód o parametrach nie gorszych niż:</w:t>
            </w:r>
          </w:p>
          <w:p w14:paraId="0BB4B4D7" w14:textId="77777777" w:rsidR="009A677A" w:rsidRDefault="009A677A" w:rsidP="007635DD">
            <w:pPr>
              <w:numPr>
                <w:ilvl w:val="0"/>
                <w:numId w:val="2"/>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Typ przewodu: patchcord Ethernet</w:t>
            </w:r>
          </w:p>
          <w:p w14:paraId="2E8A4C70" w14:textId="77777777" w:rsidR="009A677A" w:rsidRDefault="009A677A" w:rsidP="007635DD">
            <w:pPr>
              <w:numPr>
                <w:ilvl w:val="0"/>
                <w:numId w:val="2"/>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kategoria: CAT 6a</w:t>
            </w:r>
          </w:p>
          <w:p w14:paraId="0AA31E3C" w14:textId="77777777" w:rsidR="009A677A" w:rsidRDefault="009A677A" w:rsidP="007635DD">
            <w:pPr>
              <w:numPr>
                <w:ilvl w:val="0"/>
                <w:numId w:val="2"/>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długość: 2 m</w:t>
            </w:r>
          </w:p>
          <w:p w14:paraId="2ECBAA75" w14:textId="77777777" w:rsidR="009A677A" w:rsidRDefault="009A677A" w:rsidP="007635DD">
            <w:pPr>
              <w:numPr>
                <w:ilvl w:val="0"/>
                <w:numId w:val="2"/>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obsługa transmisji danych do 1 Gb/s (1000Base-T)</w:t>
            </w:r>
          </w:p>
          <w:p w14:paraId="565708FE" w14:textId="77777777" w:rsidR="009A677A" w:rsidRDefault="009A677A" w:rsidP="007635DD">
            <w:pPr>
              <w:numPr>
                <w:ilvl w:val="0"/>
                <w:numId w:val="2"/>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zakończenia: 2 × wtyk RJ-45</w:t>
            </w:r>
          </w:p>
          <w:p w14:paraId="6400E4D8" w14:textId="77777777" w:rsidR="009A677A" w:rsidRDefault="009A677A" w:rsidP="007635DD">
            <w:pPr>
              <w:numPr>
                <w:ilvl w:val="0"/>
                <w:numId w:val="2"/>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ekranowanie: brak (UTP)</w:t>
            </w:r>
          </w:p>
          <w:p w14:paraId="115813E1" w14:textId="77777777" w:rsidR="009A677A" w:rsidRDefault="009A677A" w:rsidP="007635DD">
            <w:pPr>
              <w:numPr>
                <w:ilvl w:val="0"/>
                <w:numId w:val="2"/>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oznaczenie kategorii na przewodzie</w:t>
            </w:r>
          </w:p>
          <w:p w14:paraId="7AFF574E" w14:textId="77777777" w:rsidR="009A677A" w:rsidRDefault="009A677A" w:rsidP="007635DD">
            <w:pPr>
              <w:numPr>
                <w:ilvl w:val="0"/>
                <w:numId w:val="2"/>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kolor: czarny</w:t>
            </w:r>
          </w:p>
        </w:tc>
        <w:tc>
          <w:tcPr>
            <w:tcW w:w="2400" w:type="dxa"/>
            <w:tcBorders>
              <w:top w:val="single" w:sz="4" w:space="0" w:color="000000"/>
              <w:left w:val="single" w:sz="4" w:space="0" w:color="000000"/>
              <w:bottom w:val="single" w:sz="4" w:space="0" w:color="000000"/>
              <w:right w:val="single" w:sz="4" w:space="0" w:color="000000"/>
            </w:tcBorders>
            <w:vAlign w:val="center"/>
          </w:tcPr>
          <w:p w14:paraId="30C550DC"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10</w:t>
            </w:r>
          </w:p>
        </w:tc>
      </w:tr>
      <w:tr w:rsidR="009A677A" w14:paraId="5C5A7590" w14:textId="77777777" w:rsidTr="007635DD">
        <w:trPr>
          <w:trHeight w:val="1639"/>
        </w:trPr>
        <w:tc>
          <w:tcPr>
            <w:tcW w:w="405" w:type="dxa"/>
            <w:tcBorders>
              <w:top w:val="single" w:sz="4" w:space="0" w:color="000000"/>
              <w:left w:val="single" w:sz="4" w:space="0" w:color="000000"/>
              <w:bottom w:val="single" w:sz="4" w:space="0" w:color="000000"/>
              <w:right w:val="single" w:sz="4" w:space="0" w:color="000000"/>
            </w:tcBorders>
            <w:vAlign w:val="center"/>
          </w:tcPr>
          <w:p w14:paraId="6D04DC34"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09778" w14:textId="77777777" w:rsidR="009A677A" w:rsidRDefault="009A677A" w:rsidP="007635DD">
            <w:pPr>
              <w:spacing w:after="0" w:line="240" w:lineRule="auto"/>
              <w:jc w:val="center"/>
              <w:rPr>
                <w:rFonts w:ascii="Akrobat" w:eastAsia="Akrobat" w:hAnsi="Akrobat" w:cs="Akrobat"/>
                <w:color w:val="242424"/>
                <w:sz w:val="16"/>
                <w:szCs w:val="16"/>
              </w:rPr>
            </w:pPr>
            <w:r>
              <w:rPr>
                <w:rFonts w:ascii="Akrobat" w:eastAsia="Akrobat" w:hAnsi="Akrobat" w:cs="Akrobat"/>
                <w:color w:val="242424"/>
                <w:sz w:val="16"/>
                <w:szCs w:val="16"/>
              </w:rPr>
              <w:t>Patchcord LAN 1m</w:t>
            </w:r>
          </w:p>
        </w:tc>
        <w:tc>
          <w:tcPr>
            <w:tcW w:w="9375" w:type="dxa"/>
            <w:tcBorders>
              <w:top w:val="single" w:sz="4" w:space="0" w:color="000000"/>
              <w:left w:val="single" w:sz="4" w:space="0" w:color="000000"/>
              <w:bottom w:val="single" w:sz="4" w:space="0" w:color="000000"/>
              <w:right w:val="single" w:sz="4" w:space="0" w:color="000000"/>
            </w:tcBorders>
            <w:shd w:val="clear" w:color="auto" w:fill="FFFFFF"/>
          </w:tcPr>
          <w:p w14:paraId="563FDC0A" w14:textId="77777777" w:rsidR="009A677A" w:rsidRDefault="009A677A" w:rsidP="007635DD">
            <w:pPr>
              <w:numPr>
                <w:ilvl w:val="0"/>
                <w:numId w:val="45"/>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Typ przewodu: patchcord Ethernet</w:t>
            </w:r>
          </w:p>
          <w:p w14:paraId="6AE958CD" w14:textId="77777777" w:rsidR="009A677A" w:rsidRDefault="009A677A" w:rsidP="007635DD">
            <w:pPr>
              <w:numPr>
                <w:ilvl w:val="0"/>
                <w:numId w:val="45"/>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kategoria: CAT 6a</w:t>
            </w:r>
          </w:p>
          <w:p w14:paraId="1500A344" w14:textId="77777777" w:rsidR="009A677A" w:rsidRDefault="009A677A" w:rsidP="007635DD">
            <w:pPr>
              <w:numPr>
                <w:ilvl w:val="0"/>
                <w:numId w:val="45"/>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długość: 1 m</w:t>
            </w:r>
          </w:p>
          <w:p w14:paraId="548425AB" w14:textId="77777777" w:rsidR="009A677A" w:rsidRDefault="009A677A" w:rsidP="007635DD">
            <w:pPr>
              <w:numPr>
                <w:ilvl w:val="0"/>
                <w:numId w:val="45"/>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obsługa transmisji danych do 1 Gb/s (1000Base-T)</w:t>
            </w:r>
          </w:p>
          <w:p w14:paraId="6CA5F346" w14:textId="77777777" w:rsidR="009A677A" w:rsidRDefault="009A677A" w:rsidP="007635DD">
            <w:pPr>
              <w:numPr>
                <w:ilvl w:val="0"/>
                <w:numId w:val="45"/>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zakończenia: 2 × wtyk RJ-45</w:t>
            </w:r>
          </w:p>
          <w:p w14:paraId="3572C2AF" w14:textId="77777777" w:rsidR="009A677A" w:rsidRDefault="009A677A" w:rsidP="007635DD">
            <w:pPr>
              <w:numPr>
                <w:ilvl w:val="0"/>
                <w:numId w:val="45"/>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ekranowanie: brak (UTP)</w:t>
            </w:r>
          </w:p>
          <w:p w14:paraId="0EA38FF7" w14:textId="77777777" w:rsidR="009A677A" w:rsidRDefault="009A677A" w:rsidP="007635DD">
            <w:pPr>
              <w:numPr>
                <w:ilvl w:val="0"/>
                <w:numId w:val="45"/>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oznaczenie kategorii na przewodzie</w:t>
            </w:r>
          </w:p>
          <w:p w14:paraId="33D6A8C9" w14:textId="77777777" w:rsidR="009A677A" w:rsidRDefault="009A677A" w:rsidP="007635DD">
            <w:pPr>
              <w:numPr>
                <w:ilvl w:val="0"/>
                <w:numId w:val="45"/>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kolor: czarny</w:t>
            </w:r>
          </w:p>
        </w:tc>
        <w:tc>
          <w:tcPr>
            <w:tcW w:w="2400" w:type="dxa"/>
            <w:tcBorders>
              <w:top w:val="single" w:sz="4" w:space="0" w:color="000000"/>
              <w:left w:val="single" w:sz="4" w:space="0" w:color="000000"/>
              <w:bottom w:val="single" w:sz="4" w:space="0" w:color="000000"/>
              <w:right w:val="single" w:sz="4" w:space="0" w:color="000000"/>
            </w:tcBorders>
            <w:vAlign w:val="center"/>
          </w:tcPr>
          <w:p w14:paraId="4D15E762"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50</w:t>
            </w:r>
          </w:p>
        </w:tc>
      </w:tr>
      <w:tr w:rsidR="009A677A" w14:paraId="6DC53D42" w14:textId="77777777" w:rsidTr="007635DD">
        <w:trPr>
          <w:trHeight w:val="1663"/>
        </w:trPr>
        <w:tc>
          <w:tcPr>
            <w:tcW w:w="405" w:type="dxa"/>
            <w:tcBorders>
              <w:top w:val="nil"/>
              <w:left w:val="single" w:sz="4" w:space="0" w:color="000000"/>
              <w:bottom w:val="single" w:sz="4" w:space="0" w:color="000000"/>
              <w:right w:val="single" w:sz="4" w:space="0" w:color="000000"/>
            </w:tcBorders>
            <w:vAlign w:val="center"/>
          </w:tcPr>
          <w:p w14:paraId="155D02C9"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09AF5" w14:textId="77777777" w:rsidR="009A677A" w:rsidRDefault="009A677A" w:rsidP="007635DD">
            <w:pPr>
              <w:spacing w:after="0" w:line="240" w:lineRule="auto"/>
              <w:jc w:val="center"/>
              <w:rPr>
                <w:rFonts w:ascii="Akrobat" w:eastAsia="Akrobat" w:hAnsi="Akrobat" w:cs="Akrobat"/>
                <w:color w:val="242424"/>
                <w:sz w:val="16"/>
                <w:szCs w:val="16"/>
              </w:rPr>
            </w:pPr>
            <w:r>
              <w:rPr>
                <w:rFonts w:ascii="Akrobat" w:eastAsia="Akrobat" w:hAnsi="Akrobat" w:cs="Akrobat"/>
                <w:color w:val="242424"/>
                <w:sz w:val="16"/>
                <w:szCs w:val="16"/>
              </w:rPr>
              <w:t>Patchcord LAN 3m</w:t>
            </w:r>
          </w:p>
        </w:tc>
        <w:tc>
          <w:tcPr>
            <w:tcW w:w="9375" w:type="dxa"/>
            <w:tcBorders>
              <w:top w:val="single" w:sz="4" w:space="0" w:color="000000"/>
              <w:left w:val="single" w:sz="4" w:space="0" w:color="000000"/>
              <w:bottom w:val="single" w:sz="4" w:space="0" w:color="000000"/>
              <w:right w:val="single" w:sz="4" w:space="0" w:color="000000"/>
            </w:tcBorders>
            <w:shd w:val="clear" w:color="auto" w:fill="FFFFFF"/>
          </w:tcPr>
          <w:p w14:paraId="45857CD9" w14:textId="77777777" w:rsidR="009A677A" w:rsidRDefault="009A677A" w:rsidP="007635DD">
            <w:pPr>
              <w:numPr>
                <w:ilvl w:val="0"/>
                <w:numId w:val="44"/>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Typ przewodu: patchcord Ethernet</w:t>
            </w:r>
          </w:p>
          <w:p w14:paraId="2D13747D" w14:textId="77777777" w:rsidR="009A677A" w:rsidRDefault="009A677A" w:rsidP="007635DD">
            <w:pPr>
              <w:numPr>
                <w:ilvl w:val="0"/>
                <w:numId w:val="44"/>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kategoria: CAT 6a</w:t>
            </w:r>
          </w:p>
          <w:p w14:paraId="5E68A937" w14:textId="77777777" w:rsidR="009A677A" w:rsidRDefault="009A677A" w:rsidP="007635DD">
            <w:pPr>
              <w:numPr>
                <w:ilvl w:val="0"/>
                <w:numId w:val="44"/>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długość: 3 m</w:t>
            </w:r>
          </w:p>
          <w:p w14:paraId="70307998" w14:textId="77777777" w:rsidR="009A677A" w:rsidRDefault="009A677A" w:rsidP="007635DD">
            <w:pPr>
              <w:numPr>
                <w:ilvl w:val="0"/>
                <w:numId w:val="44"/>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obsługa transmisji danych do 1 Gb/s (1000Base-T)</w:t>
            </w:r>
          </w:p>
          <w:p w14:paraId="0EB5BB86" w14:textId="77777777" w:rsidR="009A677A" w:rsidRDefault="009A677A" w:rsidP="007635DD">
            <w:pPr>
              <w:numPr>
                <w:ilvl w:val="0"/>
                <w:numId w:val="44"/>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zakończenia: 2 × wtyk RJ-45</w:t>
            </w:r>
          </w:p>
          <w:p w14:paraId="6CE7CE88" w14:textId="77777777" w:rsidR="009A677A" w:rsidRDefault="009A677A" w:rsidP="007635DD">
            <w:pPr>
              <w:numPr>
                <w:ilvl w:val="0"/>
                <w:numId w:val="44"/>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ekranowanie: brak (UTP)</w:t>
            </w:r>
          </w:p>
          <w:p w14:paraId="13EB22DB" w14:textId="77777777" w:rsidR="009A677A" w:rsidRDefault="009A677A" w:rsidP="007635DD">
            <w:pPr>
              <w:numPr>
                <w:ilvl w:val="0"/>
                <w:numId w:val="44"/>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oznaczenie kategorii na przewodzie</w:t>
            </w:r>
          </w:p>
          <w:p w14:paraId="3EA4F151" w14:textId="77777777" w:rsidR="009A677A" w:rsidRDefault="009A677A" w:rsidP="007635DD">
            <w:pPr>
              <w:numPr>
                <w:ilvl w:val="0"/>
                <w:numId w:val="44"/>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kolor: czarny</w:t>
            </w:r>
          </w:p>
        </w:tc>
        <w:tc>
          <w:tcPr>
            <w:tcW w:w="2400" w:type="dxa"/>
            <w:tcBorders>
              <w:top w:val="nil"/>
              <w:left w:val="single" w:sz="4" w:space="0" w:color="000000"/>
              <w:bottom w:val="single" w:sz="4" w:space="0" w:color="000000"/>
              <w:right w:val="single" w:sz="4" w:space="0" w:color="000000"/>
            </w:tcBorders>
            <w:vAlign w:val="center"/>
          </w:tcPr>
          <w:p w14:paraId="58CA8E62"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15</w:t>
            </w:r>
          </w:p>
        </w:tc>
      </w:tr>
      <w:tr w:rsidR="009A677A" w14:paraId="3F199ED3" w14:textId="77777777" w:rsidTr="007635DD">
        <w:trPr>
          <w:trHeight w:val="1955"/>
        </w:trPr>
        <w:tc>
          <w:tcPr>
            <w:tcW w:w="405" w:type="dxa"/>
            <w:tcBorders>
              <w:top w:val="nil"/>
              <w:left w:val="single" w:sz="4" w:space="0" w:color="000000"/>
              <w:bottom w:val="nil"/>
              <w:right w:val="single" w:sz="4" w:space="0" w:color="000000"/>
            </w:tcBorders>
            <w:vAlign w:val="center"/>
          </w:tcPr>
          <w:p w14:paraId="42CC1040"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9</w:t>
            </w:r>
          </w:p>
        </w:tc>
        <w:tc>
          <w:tcPr>
            <w:tcW w:w="2700" w:type="dxa"/>
            <w:tcBorders>
              <w:top w:val="single" w:sz="4" w:space="0" w:color="000000"/>
              <w:left w:val="single" w:sz="4" w:space="0" w:color="000000"/>
              <w:bottom w:val="nil"/>
              <w:right w:val="single" w:sz="4" w:space="0" w:color="000000"/>
            </w:tcBorders>
            <w:shd w:val="clear" w:color="auto" w:fill="FFFFFF"/>
            <w:vAlign w:val="center"/>
          </w:tcPr>
          <w:p w14:paraId="29984A15" w14:textId="77777777" w:rsidR="009A677A" w:rsidRDefault="009A677A" w:rsidP="007635DD">
            <w:pPr>
              <w:spacing w:after="0" w:line="240" w:lineRule="auto"/>
              <w:jc w:val="center"/>
              <w:rPr>
                <w:rFonts w:ascii="Akrobat" w:eastAsia="Akrobat" w:hAnsi="Akrobat" w:cs="Akrobat"/>
                <w:color w:val="242424"/>
                <w:sz w:val="16"/>
                <w:szCs w:val="16"/>
              </w:rPr>
            </w:pPr>
            <w:r>
              <w:rPr>
                <w:rFonts w:ascii="Akrobat" w:eastAsia="Akrobat" w:hAnsi="Akrobat" w:cs="Akrobat"/>
                <w:color w:val="242424"/>
                <w:sz w:val="16"/>
                <w:szCs w:val="16"/>
              </w:rPr>
              <w:t>Patchcord LAN 0,25m</w:t>
            </w:r>
          </w:p>
        </w:tc>
        <w:tc>
          <w:tcPr>
            <w:tcW w:w="9375" w:type="dxa"/>
            <w:tcBorders>
              <w:top w:val="single" w:sz="4" w:space="0" w:color="000000"/>
              <w:left w:val="single" w:sz="4" w:space="0" w:color="000000"/>
              <w:bottom w:val="nil"/>
              <w:right w:val="single" w:sz="4" w:space="0" w:color="000000"/>
            </w:tcBorders>
            <w:shd w:val="clear" w:color="auto" w:fill="FFFFFF"/>
          </w:tcPr>
          <w:p w14:paraId="525ED182" w14:textId="77777777" w:rsidR="009A677A" w:rsidRDefault="009A677A" w:rsidP="007635DD">
            <w:pPr>
              <w:pBdr>
                <w:top w:val="nil"/>
                <w:left w:val="nil"/>
                <w:bottom w:val="nil"/>
                <w:right w:val="nil"/>
                <w:between w:val="nil"/>
              </w:pBdr>
              <w:spacing w:after="0" w:line="240" w:lineRule="auto"/>
              <w:rPr>
                <w:rFonts w:ascii="Akrobat" w:eastAsia="Akrobat" w:hAnsi="Akrobat" w:cs="Akrobat"/>
                <w:b/>
                <w:bCs/>
                <w:color w:val="000000"/>
                <w:sz w:val="16"/>
                <w:szCs w:val="16"/>
              </w:rPr>
            </w:pPr>
            <w:r>
              <w:rPr>
                <w:rFonts w:ascii="Akrobat" w:eastAsia="Akrobat" w:hAnsi="Akrobat" w:cs="Akrobat"/>
                <w:b/>
                <w:bCs/>
                <w:color w:val="000000"/>
                <w:sz w:val="16"/>
                <w:szCs w:val="16"/>
              </w:rPr>
              <w:t>Przewód o parametrach nie gorszych niż:</w:t>
            </w:r>
          </w:p>
          <w:p w14:paraId="1A9845D1" w14:textId="77777777" w:rsidR="009A677A" w:rsidRDefault="009A677A" w:rsidP="007635DD">
            <w:pPr>
              <w:numPr>
                <w:ilvl w:val="0"/>
                <w:numId w:val="43"/>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Typ przewodu: patchcord Ethernet</w:t>
            </w:r>
          </w:p>
          <w:p w14:paraId="5EBB1161" w14:textId="77777777" w:rsidR="009A677A" w:rsidRDefault="009A677A" w:rsidP="007635DD">
            <w:pPr>
              <w:numPr>
                <w:ilvl w:val="0"/>
                <w:numId w:val="43"/>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kategoria: CAT 6a</w:t>
            </w:r>
          </w:p>
          <w:p w14:paraId="4996A7C1" w14:textId="77777777" w:rsidR="009A677A" w:rsidRDefault="009A677A" w:rsidP="007635DD">
            <w:pPr>
              <w:numPr>
                <w:ilvl w:val="0"/>
                <w:numId w:val="43"/>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długość: 0,25 m</w:t>
            </w:r>
          </w:p>
          <w:p w14:paraId="33AE7812" w14:textId="77777777" w:rsidR="009A677A" w:rsidRDefault="009A677A" w:rsidP="007635DD">
            <w:pPr>
              <w:numPr>
                <w:ilvl w:val="0"/>
                <w:numId w:val="43"/>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obsługa transmisji danych do 1 Gb/s (1000Base-T)</w:t>
            </w:r>
          </w:p>
          <w:p w14:paraId="47412607" w14:textId="77777777" w:rsidR="009A677A" w:rsidRDefault="009A677A" w:rsidP="007635DD">
            <w:pPr>
              <w:numPr>
                <w:ilvl w:val="0"/>
                <w:numId w:val="43"/>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zakończenia: 2 × wtyk RJ-45</w:t>
            </w:r>
          </w:p>
          <w:p w14:paraId="295CAC11" w14:textId="77777777" w:rsidR="009A677A" w:rsidRDefault="009A677A" w:rsidP="007635DD">
            <w:pPr>
              <w:numPr>
                <w:ilvl w:val="0"/>
                <w:numId w:val="43"/>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ekranowanie: brak (UTP)</w:t>
            </w:r>
          </w:p>
          <w:p w14:paraId="6341D3A0" w14:textId="77777777" w:rsidR="009A677A" w:rsidRDefault="009A677A" w:rsidP="007635DD">
            <w:pPr>
              <w:numPr>
                <w:ilvl w:val="0"/>
                <w:numId w:val="43"/>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oznaczenie kategorii na przewodzie</w:t>
            </w:r>
          </w:p>
          <w:p w14:paraId="6F609DF4" w14:textId="77777777" w:rsidR="009A677A" w:rsidRDefault="009A677A" w:rsidP="007635DD">
            <w:pPr>
              <w:numPr>
                <w:ilvl w:val="0"/>
                <w:numId w:val="43"/>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kolor: czarny</w:t>
            </w:r>
          </w:p>
        </w:tc>
        <w:tc>
          <w:tcPr>
            <w:tcW w:w="2400" w:type="dxa"/>
            <w:tcBorders>
              <w:top w:val="nil"/>
              <w:left w:val="single" w:sz="4" w:space="0" w:color="000000"/>
              <w:bottom w:val="nil"/>
              <w:right w:val="single" w:sz="4" w:space="0" w:color="000000"/>
            </w:tcBorders>
            <w:vAlign w:val="center"/>
          </w:tcPr>
          <w:p w14:paraId="68988B01"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50</w:t>
            </w:r>
          </w:p>
        </w:tc>
      </w:tr>
      <w:tr w:rsidR="009A677A" w14:paraId="223C8948" w14:textId="77777777" w:rsidTr="007635DD">
        <w:trPr>
          <w:trHeight w:val="3064"/>
        </w:trPr>
        <w:tc>
          <w:tcPr>
            <w:tcW w:w="405" w:type="dxa"/>
            <w:tcBorders>
              <w:top w:val="single" w:sz="4" w:space="0" w:color="000000"/>
              <w:left w:val="single" w:sz="4" w:space="0" w:color="000000"/>
              <w:bottom w:val="single" w:sz="4" w:space="0" w:color="000000"/>
              <w:right w:val="single" w:sz="4" w:space="0" w:color="000000"/>
            </w:tcBorders>
            <w:vAlign w:val="center"/>
          </w:tcPr>
          <w:p w14:paraId="54EEC8FC"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10</w:t>
            </w:r>
          </w:p>
        </w:tc>
        <w:tc>
          <w:tcPr>
            <w:tcW w:w="2700" w:type="dxa"/>
            <w:tcBorders>
              <w:top w:val="single" w:sz="4" w:space="0" w:color="000000"/>
              <w:left w:val="single" w:sz="4" w:space="0" w:color="000000"/>
              <w:bottom w:val="single" w:sz="4" w:space="0" w:color="000000"/>
              <w:right w:val="single" w:sz="4" w:space="0" w:color="000000"/>
            </w:tcBorders>
            <w:vAlign w:val="center"/>
          </w:tcPr>
          <w:p w14:paraId="67A15E8F" w14:textId="77777777" w:rsidR="009A677A" w:rsidRDefault="009A677A" w:rsidP="007635DD">
            <w:pPr>
              <w:spacing w:after="0" w:line="240" w:lineRule="auto"/>
              <w:jc w:val="center"/>
              <w:rPr>
                <w:rFonts w:ascii="Akrobat" w:eastAsia="Akrobat" w:hAnsi="Akrobat" w:cs="Akrobat"/>
                <w:color w:val="242424"/>
                <w:sz w:val="16"/>
                <w:szCs w:val="16"/>
              </w:rPr>
            </w:pPr>
            <w:r>
              <w:rPr>
                <w:rFonts w:ascii="Akrobat" w:eastAsia="Akrobat" w:hAnsi="Akrobat" w:cs="Akrobat"/>
                <w:color w:val="242424"/>
                <w:sz w:val="16"/>
                <w:szCs w:val="16"/>
              </w:rPr>
              <w:t>Zestawów transmiterów LAN HDMI</w:t>
            </w:r>
          </w:p>
        </w:tc>
        <w:tc>
          <w:tcPr>
            <w:tcW w:w="9375" w:type="dxa"/>
            <w:tcBorders>
              <w:top w:val="single" w:sz="4" w:space="0" w:color="000000"/>
              <w:left w:val="single" w:sz="4" w:space="0" w:color="000000"/>
              <w:bottom w:val="single" w:sz="4" w:space="0" w:color="000000"/>
              <w:right w:val="single" w:sz="4" w:space="0" w:color="000000"/>
            </w:tcBorders>
            <w:shd w:val="clear" w:color="auto" w:fill="FFFFFF"/>
          </w:tcPr>
          <w:p w14:paraId="34B58D2F" w14:textId="77777777" w:rsidR="009A677A" w:rsidRDefault="009A677A" w:rsidP="007635DD">
            <w:pPr>
              <w:pBdr>
                <w:top w:val="nil"/>
                <w:left w:val="nil"/>
                <w:bottom w:val="nil"/>
                <w:right w:val="nil"/>
                <w:between w:val="nil"/>
              </w:pBdr>
              <w:spacing w:after="0" w:line="240" w:lineRule="auto"/>
              <w:rPr>
                <w:rFonts w:ascii="Akrobat" w:eastAsia="Akrobat" w:hAnsi="Akrobat" w:cs="Akrobat"/>
                <w:b/>
                <w:bCs/>
                <w:color w:val="000000"/>
                <w:sz w:val="16"/>
                <w:szCs w:val="16"/>
              </w:rPr>
            </w:pPr>
            <w:r>
              <w:rPr>
                <w:rFonts w:ascii="Akrobat" w:eastAsia="Akrobat" w:hAnsi="Akrobat" w:cs="Akrobat"/>
                <w:b/>
                <w:bCs/>
                <w:color w:val="000000"/>
                <w:sz w:val="16"/>
                <w:szCs w:val="16"/>
              </w:rPr>
              <w:t>Zestaw transmiterów o parametrach nie gorszych niż:</w:t>
            </w:r>
          </w:p>
          <w:p w14:paraId="33F619DE" w14:textId="77777777" w:rsidR="009A677A" w:rsidRDefault="009A677A" w:rsidP="007635DD">
            <w:pP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 xml:space="preserve">Standard i rozdzielczość: </w:t>
            </w:r>
          </w:p>
          <w:p w14:paraId="034B32AB" w14:textId="77777777" w:rsidR="009A677A" w:rsidRDefault="009A677A" w:rsidP="007635DD">
            <w:pPr>
              <w:numPr>
                <w:ilvl w:val="0"/>
                <w:numId w:val="38"/>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Standard i rozdzielczość: HDMI 2.0 lub nowszy</w:t>
            </w:r>
          </w:p>
          <w:p w14:paraId="76E37580" w14:textId="77777777" w:rsidR="009A677A" w:rsidRDefault="009A677A" w:rsidP="007635DD">
            <w:pPr>
              <w:numPr>
                <w:ilvl w:val="0"/>
                <w:numId w:val="38"/>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Obsługa sygnału 4K (3840×2160) @ 60</w:t>
            </w:r>
            <w:r>
              <w:rPr>
                <w:rFonts w:ascii="Times New Roman" w:eastAsia="Times New Roman" w:hAnsi="Times New Roman" w:cs="Times New Roman"/>
                <w:color w:val="000000"/>
                <w:sz w:val="16"/>
                <w:szCs w:val="16"/>
              </w:rPr>
              <w:t> </w:t>
            </w:r>
            <w:r>
              <w:rPr>
                <w:rFonts w:ascii="Akrobat" w:eastAsia="Akrobat" w:hAnsi="Akrobat" w:cs="Akrobat"/>
                <w:color w:val="000000"/>
                <w:sz w:val="16"/>
                <w:szCs w:val="16"/>
              </w:rPr>
              <w:t>Hz</w:t>
            </w:r>
          </w:p>
          <w:p w14:paraId="0F1FB63A" w14:textId="77777777" w:rsidR="009A677A" w:rsidRDefault="009A677A" w:rsidP="007635DD">
            <w:pPr>
              <w:numPr>
                <w:ilvl w:val="0"/>
                <w:numId w:val="38"/>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Zgodność z HDCP 1.4 minimum</w:t>
            </w:r>
          </w:p>
          <w:p w14:paraId="4E9E89E3" w14:textId="77777777" w:rsidR="009A677A" w:rsidRDefault="009A677A" w:rsidP="007635DD">
            <w:pPr>
              <w:numPr>
                <w:ilvl w:val="0"/>
                <w:numId w:val="38"/>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Transmisja sygnału HDMI (wideo + audio) przez skrętkę komputerową Cat5e/6/6a</w:t>
            </w:r>
          </w:p>
          <w:p w14:paraId="331CB9DC" w14:textId="77777777" w:rsidR="009A677A" w:rsidRDefault="009A677A" w:rsidP="007635DD">
            <w:pPr>
              <w:numPr>
                <w:ilvl w:val="0"/>
                <w:numId w:val="38"/>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Zasięg transmisji (minimum): 120</w:t>
            </w:r>
            <w:r>
              <w:rPr>
                <w:rFonts w:ascii="Times New Roman" w:eastAsia="Times New Roman" w:hAnsi="Times New Roman" w:cs="Times New Roman"/>
                <w:color w:val="000000"/>
                <w:sz w:val="16"/>
                <w:szCs w:val="16"/>
              </w:rPr>
              <w:t> </w:t>
            </w:r>
            <w:r>
              <w:rPr>
                <w:rFonts w:ascii="Akrobat" w:eastAsia="Akrobat" w:hAnsi="Akrobat" w:cs="Akrobat"/>
                <w:color w:val="000000"/>
                <w:sz w:val="16"/>
                <w:szCs w:val="16"/>
              </w:rPr>
              <w:t>m (punkt–punkt)</w:t>
            </w:r>
          </w:p>
          <w:p w14:paraId="7012F214" w14:textId="77777777" w:rsidR="009A677A" w:rsidRDefault="009A677A" w:rsidP="007635DD">
            <w:pPr>
              <w:numPr>
                <w:ilvl w:val="0"/>
                <w:numId w:val="38"/>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Możliwość konfiguracji punkt–wielopunkt lub kaskadowania urządzeń</w:t>
            </w:r>
          </w:p>
          <w:p w14:paraId="21DDDC35" w14:textId="77777777" w:rsidR="009A677A" w:rsidRDefault="009A677A" w:rsidP="007635DD">
            <w:pPr>
              <w:numPr>
                <w:ilvl w:val="0"/>
                <w:numId w:val="38"/>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Obsługa audio w sygnale HDMI</w:t>
            </w:r>
          </w:p>
          <w:p w14:paraId="5755A94E" w14:textId="77777777" w:rsidR="009A677A" w:rsidRDefault="009A677A" w:rsidP="007635DD">
            <w:pPr>
              <w:numPr>
                <w:ilvl w:val="0"/>
                <w:numId w:val="38"/>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Obsługa PoE</w:t>
            </w:r>
          </w:p>
          <w:p w14:paraId="0C4CFD31" w14:textId="77777777" w:rsidR="009A677A" w:rsidRDefault="009A677A" w:rsidP="007635DD">
            <w:pPr>
              <w:numPr>
                <w:ilvl w:val="0"/>
                <w:numId w:val="38"/>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RJ45 (Gigabit Ethernet)</w:t>
            </w:r>
          </w:p>
          <w:p w14:paraId="0099EAD7" w14:textId="77777777" w:rsidR="009A677A" w:rsidRDefault="009A677A" w:rsidP="007635DD">
            <w:pPr>
              <w:numPr>
                <w:ilvl w:val="0"/>
                <w:numId w:val="38"/>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Zestaw:Nadajnik (TX) + Odbiornik (RX)</w:t>
            </w:r>
          </w:p>
          <w:p w14:paraId="2BD2E9C3" w14:textId="77777777" w:rsidR="009A677A" w:rsidRDefault="009A677A" w:rsidP="007635DD">
            <w:pPr>
              <w:numPr>
                <w:ilvl w:val="0"/>
                <w:numId w:val="38"/>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Port HDMI output w odbiorniki i 1x input w nadajniku</w:t>
            </w:r>
          </w:p>
          <w:p w14:paraId="555EA566" w14:textId="77777777" w:rsidR="009A677A" w:rsidRDefault="009A677A" w:rsidP="007635DD">
            <w:pPr>
              <w:numPr>
                <w:ilvl w:val="0"/>
                <w:numId w:val="38"/>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Możliwość montażu na ścianie</w:t>
            </w:r>
          </w:p>
        </w:tc>
        <w:tc>
          <w:tcPr>
            <w:tcW w:w="2400" w:type="dxa"/>
            <w:tcBorders>
              <w:top w:val="single" w:sz="4" w:space="0" w:color="000000"/>
              <w:left w:val="single" w:sz="4" w:space="0" w:color="000000"/>
              <w:bottom w:val="single" w:sz="4" w:space="0" w:color="000000"/>
              <w:right w:val="single" w:sz="4" w:space="0" w:color="000000"/>
            </w:tcBorders>
            <w:vAlign w:val="center"/>
          </w:tcPr>
          <w:p w14:paraId="2AFC0AF1"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4</w:t>
            </w:r>
          </w:p>
        </w:tc>
      </w:tr>
      <w:tr w:rsidR="009A677A" w14:paraId="431A2797" w14:textId="77777777" w:rsidTr="007635DD">
        <w:trPr>
          <w:trHeight w:val="3064"/>
        </w:trPr>
        <w:tc>
          <w:tcPr>
            <w:tcW w:w="405" w:type="dxa"/>
            <w:tcBorders>
              <w:top w:val="single" w:sz="4" w:space="0" w:color="000000"/>
              <w:left w:val="single" w:sz="4" w:space="0" w:color="000000"/>
              <w:bottom w:val="single" w:sz="4" w:space="0" w:color="000000"/>
              <w:right w:val="single" w:sz="4" w:space="0" w:color="000000"/>
            </w:tcBorders>
            <w:vAlign w:val="center"/>
          </w:tcPr>
          <w:p w14:paraId="076B5ECF"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11</w:t>
            </w:r>
          </w:p>
        </w:tc>
        <w:tc>
          <w:tcPr>
            <w:tcW w:w="2700" w:type="dxa"/>
            <w:tcBorders>
              <w:top w:val="single" w:sz="4" w:space="0" w:color="000000"/>
              <w:left w:val="single" w:sz="4" w:space="0" w:color="000000"/>
              <w:bottom w:val="single" w:sz="4" w:space="0" w:color="000000"/>
              <w:right w:val="single" w:sz="4" w:space="0" w:color="000000"/>
            </w:tcBorders>
            <w:vAlign w:val="center"/>
          </w:tcPr>
          <w:p w14:paraId="3D20E1E6" w14:textId="77777777" w:rsidR="009A677A" w:rsidRDefault="009A677A" w:rsidP="007635DD">
            <w:pPr>
              <w:spacing w:after="0" w:line="240" w:lineRule="auto"/>
              <w:jc w:val="center"/>
              <w:rPr>
                <w:rFonts w:ascii="Akrobat" w:eastAsia="Akrobat" w:hAnsi="Akrobat" w:cs="Akrobat"/>
                <w:color w:val="242424"/>
                <w:sz w:val="16"/>
                <w:szCs w:val="16"/>
              </w:rPr>
            </w:pPr>
            <w:r>
              <w:rPr>
                <w:rFonts w:ascii="Akrobat" w:eastAsia="Akrobat" w:hAnsi="Akrobat" w:cs="Akrobat"/>
                <w:color w:val="242424"/>
                <w:sz w:val="16"/>
                <w:szCs w:val="16"/>
              </w:rPr>
              <w:t>Listwa zasilająca</w:t>
            </w:r>
          </w:p>
        </w:tc>
        <w:tc>
          <w:tcPr>
            <w:tcW w:w="9375" w:type="dxa"/>
            <w:tcBorders>
              <w:top w:val="single" w:sz="4" w:space="0" w:color="000000"/>
              <w:left w:val="single" w:sz="4" w:space="0" w:color="000000"/>
              <w:bottom w:val="single" w:sz="4" w:space="0" w:color="000000"/>
              <w:right w:val="single" w:sz="4" w:space="0" w:color="000000"/>
            </w:tcBorders>
            <w:shd w:val="clear" w:color="auto" w:fill="FFFFFF"/>
          </w:tcPr>
          <w:p w14:paraId="3186FEF6" w14:textId="77777777" w:rsidR="009A677A" w:rsidRDefault="009A677A" w:rsidP="007635DD">
            <w:pPr>
              <w:spacing w:after="0" w:line="240" w:lineRule="auto"/>
              <w:rPr>
                <w:rFonts w:ascii="Akrobat" w:eastAsia="Akrobat" w:hAnsi="Akrobat" w:cs="Akrobat"/>
                <w:sz w:val="16"/>
                <w:szCs w:val="16"/>
              </w:rPr>
            </w:pPr>
            <w:r>
              <w:rPr>
                <w:rFonts w:ascii="Akrobat" w:eastAsia="Akrobat" w:hAnsi="Akrobat" w:cs="Akrobat"/>
                <w:b/>
                <w:bCs/>
                <w:sz w:val="16"/>
                <w:szCs w:val="16"/>
              </w:rPr>
              <w:t>Minimalne wymagania techniczne:</w:t>
            </w:r>
          </w:p>
          <w:p w14:paraId="22EFE502" w14:textId="77777777" w:rsidR="009A677A" w:rsidRDefault="009A677A" w:rsidP="007635DD">
            <w:pPr>
              <w:numPr>
                <w:ilvl w:val="0"/>
                <w:numId w:val="40"/>
              </w:numPr>
              <w:spacing w:after="0" w:line="240" w:lineRule="auto"/>
              <w:rPr>
                <w:rFonts w:ascii="Akrobat" w:eastAsia="Akrobat" w:hAnsi="Akrobat" w:cs="Akrobat"/>
                <w:sz w:val="16"/>
                <w:szCs w:val="16"/>
              </w:rPr>
            </w:pPr>
            <w:r>
              <w:rPr>
                <w:rFonts w:ascii="Akrobat" w:eastAsia="Akrobat" w:hAnsi="Akrobat" w:cs="Akrobat"/>
                <w:sz w:val="16"/>
                <w:szCs w:val="16"/>
              </w:rPr>
              <w:t>standard montażu: rack 19”</w:t>
            </w:r>
          </w:p>
          <w:p w14:paraId="683135B2" w14:textId="77777777" w:rsidR="009A677A" w:rsidRDefault="009A677A" w:rsidP="007635DD">
            <w:pPr>
              <w:numPr>
                <w:ilvl w:val="0"/>
                <w:numId w:val="40"/>
              </w:numPr>
              <w:spacing w:after="0" w:line="240" w:lineRule="auto"/>
              <w:rPr>
                <w:rFonts w:ascii="Akrobat" w:eastAsia="Akrobat" w:hAnsi="Akrobat" w:cs="Akrobat"/>
                <w:sz w:val="16"/>
                <w:szCs w:val="16"/>
              </w:rPr>
            </w:pPr>
            <w:r>
              <w:rPr>
                <w:rFonts w:ascii="Akrobat" w:eastAsia="Akrobat" w:hAnsi="Akrobat" w:cs="Akrobat"/>
                <w:sz w:val="16"/>
                <w:szCs w:val="16"/>
              </w:rPr>
              <w:t>liczba gniazd zasilających: minimum 8 gniazd typu E napięcie znamionowe: 230 V AC</w:t>
            </w:r>
          </w:p>
          <w:p w14:paraId="42E5E1CE" w14:textId="77777777" w:rsidR="009A677A" w:rsidRDefault="009A677A" w:rsidP="007635DD">
            <w:pPr>
              <w:numPr>
                <w:ilvl w:val="0"/>
                <w:numId w:val="40"/>
              </w:numPr>
              <w:spacing w:after="0" w:line="240" w:lineRule="auto"/>
              <w:rPr>
                <w:rFonts w:ascii="Akrobat" w:eastAsia="Akrobat" w:hAnsi="Akrobat" w:cs="Akrobat"/>
                <w:sz w:val="16"/>
                <w:szCs w:val="16"/>
              </w:rPr>
            </w:pPr>
            <w:r>
              <w:rPr>
                <w:rFonts w:ascii="Akrobat" w:eastAsia="Akrobat" w:hAnsi="Akrobat" w:cs="Akrobat"/>
                <w:sz w:val="16"/>
                <w:szCs w:val="16"/>
              </w:rPr>
              <w:t>maksymalne obciążenie: minimum 16 A</w:t>
            </w:r>
          </w:p>
          <w:p w14:paraId="08146425" w14:textId="77777777" w:rsidR="009A677A" w:rsidRDefault="009A677A" w:rsidP="007635DD">
            <w:pPr>
              <w:numPr>
                <w:ilvl w:val="0"/>
                <w:numId w:val="40"/>
              </w:numPr>
              <w:spacing w:after="0" w:line="240" w:lineRule="auto"/>
              <w:rPr>
                <w:rFonts w:ascii="Akrobat" w:eastAsia="Akrobat" w:hAnsi="Akrobat" w:cs="Akrobat"/>
                <w:sz w:val="16"/>
                <w:szCs w:val="16"/>
              </w:rPr>
            </w:pPr>
            <w:r>
              <w:rPr>
                <w:rFonts w:ascii="Akrobat" w:eastAsia="Akrobat" w:hAnsi="Akrobat" w:cs="Akrobat"/>
                <w:sz w:val="16"/>
                <w:szCs w:val="16"/>
              </w:rPr>
              <w:t>zabezpieczenie przeciwprzepięciowe</w:t>
            </w:r>
          </w:p>
          <w:p w14:paraId="11529DC9" w14:textId="77777777" w:rsidR="009A677A" w:rsidRDefault="009A677A" w:rsidP="007635DD">
            <w:pPr>
              <w:numPr>
                <w:ilvl w:val="0"/>
                <w:numId w:val="40"/>
              </w:numPr>
              <w:spacing w:after="0" w:line="240" w:lineRule="auto"/>
              <w:rPr>
                <w:rFonts w:ascii="Akrobat" w:eastAsia="Akrobat" w:hAnsi="Akrobat" w:cs="Akrobat"/>
                <w:sz w:val="16"/>
                <w:szCs w:val="16"/>
              </w:rPr>
            </w:pPr>
            <w:r>
              <w:rPr>
                <w:rFonts w:ascii="Akrobat" w:eastAsia="Akrobat" w:hAnsi="Akrobat" w:cs="Akrobat"/>
                <w:sz w:val="16"/>
                <w:szCs w:val="16"/>
              </w:rPr>
              <w:t>zabezpieczenie przeciw przeciążeniowe (np. bezpiecznik automatyczny)</w:t>
            </w:r>
          </w:p>
          <w:p w14:paraId="297BE04B" w14:textId="77777777" w:rsidR="009A677A" w:rsidRDefault="009A677A" w:rsidP="007635DD">
            <w:pPr>
              <w:numPr>
                <w:ilvl w:val="0"/>
                <w:numId w:val="40"/>
              </w:numPr>
              <w:spacing w:after="0" w:line="240" w:lineRule="auto"/>
              <w:rPr>
                <w:rFonts w:ascii="Akrobat" w:eastAsia="Akrobat" w:hAnsi="Akrobat" w:cs="Akrobat"/>
                <w:sz w:val="16"/>
                <w:szCs w:val="16"/>
              </w:rPr>
            </w:pPr>
            <w:r>
              <w:rPr>
                <w:rFonts w:ascii="Akrobat" w:eastAsia="Akrobat" w:hAnsi="Akrobat" w:cs="Akrobat"/>
                <w:sz w:val="16"/>
                <w:szCs w:val="16"/>
              </w:rPr>
              <w:t>wyłącznik główny zasilania</w:t>
            </w:r>
          </w:p>
          <w:p w14:paraId="10586089" w14:textId="77777777" w:rsidR="009A677A" w:rsidRDefault="009A677A" w:rsidP="007635DD">
            <w:pPr>
              <w:numPr>
                <w:ilvl w:val="0"/>
                <w:numId w:val="40"/>
              </w:numPr>
              <w:spacing w:after="0" w:line="240" w:lineRule="auto"/>
              <w:rPr>
                <w:rFonts w:ascii="Akrobat" w:eastAsia="Akrobat" w:hAnsi="Akrobat" w:cs="Akrobat"/>
                <w:sz w:val="16"/>
                <w:szCs w:val="16"/>
              </w:rPr>
            </w:pPr>
            <w:r>
              <w:rPr>
                <w:rFonts w:ascii="Akrobat" w:eastAsia="Akrobat" w:hAnsi="Akrobat" w:cs="Akrobat"/>
                <w:sz w:val="16"/>
                <w:szCs w:val="16"/>
              </w:rPr>
              <w:t>przewód zasilający o długości minimum 1,8 m zakończony wtyczką E</w:t>
            </w:r>
          </w:p>
          <w:p w14:paraId="297C1F98" w14:textId="77777777" w:rsidR="009A677A" w:rsidRDefault="009A677A" w:rsidP="007635DD">
            <w:pPr>
              <w:numPr>
                <w:ilvl w:val="0"/>
                <w:numId w:val="40"/>
              </w:numPr>
              <w:spacing w:after="0" w:line="240" w:lineRule="auto"/>
              <w:rPr>
                <w:rFonts w:ascii="Akrobat" w:eastAsia="Akrobat" w:hAnsi="Akrobat" w:cs="Akrobat"/>
                <w:sz w:val="16"/>
                <w:szCs w:val="16"/>
              </w:rPr>
            </w:pPr>
            <w:r>
              <w:rPr>
                <w:rFonts w:ascii="Akrobat" w:eastAsia="Akrobat" w:hAnsi="Akrobat" w:cs="Akrobat"/>
                <w:sz w:val="16"/>
                <w:szCs w:val="16"/>
              </w:rPr>
              <w:t>możliwość montażu poziomego w szafie RACK</w:t>
            </w:r>
          </w:p>
          <w:p w14:paraId="19D4CA0F" w14:textId="77777777" w:rsidR="009A677A" w:rsidRDefault="009A677A" w:rsidP="007635DD">
            <w:pPr>
              <w:pBdr>
                <w:top w:val="nil"/>
                <w:left w:val="nil"/>
                <w:bottom w:val="nil"/>
                <w:right w:val="nil"/>
                <w:between w:val="nil"/>
              </w:pBdr>
              <w:spacing w:after="0" w:line="240" w:lineRule="auto"/>
              <w:rPr>
                <w:rFonts w:ascii="Akrobat" w:eastAsia="Akrobat" w:hAnsi="Akrobat" w:cs="Akrobat"/>
                <w:b/>
                <w:bCs/>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vAlign w:val="center"/>
          </w:tcPr>
          <w:p w14:paraId="13587200"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1</w:t>
            </w:r>
          </w:p>
        </w:tc>
      </w:tr>
      <w:tr w:rsidR="009A677A" w14:paraId="46716F08" w14:textId="77777777" w:rsidTr="007635DD">
        <w:trPr>
          <w:trHeight w:val="1473"/>
        </w:trPr>
        <w:tc>
          <w:tcPr>
            <w:tcW w:w="405" w:type="dxa"/>
            <w:tcBorders>
              <w:top w:val="single" w:sz="4" w:space="0" w:color="000000"/>
              <w:left w:val="single" w:sz="4" w:space="0" w:color="000000"/>
              <w:bottom w:val="single" w:sz="4" w:space="0" w:color="000000"/>
              <w:right w:val="single" w:sz="4" w:space="0" w:color="000000"/>
            </w:tcBorders>
            <w:vAlign w:val="center"/>
          </w:tcPr>
          <w:p w14:paraId="5D6DB188"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12</w:t>
            </w:r>
          </w:p>
        </w:tc>
        <w:tc>
          <w:tcPr>
            <w:tcW w:w="2700" w:type="dxa"/>
            <w:tcBorders>
              <w:top w:val="single" w:sz="4" w:space="0" w:color="000000"/>
              <w:left w:val="single" w:sz="4" w:space="0" w:color="000000"/>
              <w:bottom w:val="single" w:sz="4" w:space="0" w:color="000000"/>
              <w:right w:val="single" w:sz="4" w:space="0" w:color="000000"/>
            </w:tcBorders>
            <w:vAlign w:val="center"/>
          </w:tcPr>
          <w:p w14:paraId="54409AE7" w14:textId="77777777" w:rsidR="009A677A" w:rsidRDefault="009A677A" w:rsidP="007635DD">
            <w:pPr>
              <w:spacing w:after="0" w:line="240" w:lineRule="auto"/>
              <w:jc w:val="center"/>
              <w:rPr>
                <w:rFonts w:ascii="Akrobat" w:eastAsia="Akrobat" w:hAnsi="Akrobat" w:cs="Akrobat"/>
                <w:color w:val="242424"/>
                <w:sz w:val="16"/>
                <w:szCs w:val="16"/>
              </w:rPr>
            </w:pPr>
            <w:r>
              <w:rPr>
                <w:rFonts w:ascii="Akrobat" w:eastAsia="Akrobat" w:hAnsi="Akrobat" w:cs="Akrobat"/>
                <w:color w:val="242424"/>
                <w:sz w:val="16"/>
                <w:szCs w:val="16"/>
              </w:rPr>
              <w:t>Monitor typ 1</w:t>
            </w:r>
          </w:p>
        </w:tc>
        <w:tc>
          <w:tcPr>
            <w:tcW w:w="9375" w:type="dxa"/>
            <w:tcBorders>
              <w:top w:val="single" w:sz="4" w:space="0" w:color="000000"/>
              <w:left w:val="single" w:sz="4" w:space="0" w:color="000000"/>
              <w:bottom w:val="single" w:sz="4" w:space="0" w:color="000000"/>
              <w:right w:val="single" w:sz="4" w:space="0" w:color="000000"/>
            </w:tcBorders>
            <w:shd w:val="clear" w:color="auto" w:fill="FFFFFF"/>
          </w:tcPr>
          <w:p w14:paraId="4D836A5B" w14:textId="77777777" w:rsidR="009A677A" w:rsidRDefault="009A677A" w:rsidP="007635DD">
            <w:pPr>
              <w:spacing w:after="0" w:line="240" w:lineRule="auto"/>
              <w:rPr>
                <w:rFonts w:ascii="Akrobat" w:eastAsia="Akrobat" w:hAnsi="Akrobat" w:cs="Akrobat"/>
                <w:b/>
                <w:bCs/>
                <w:sz w:val="16"/>
                <w:szCs w:val="16"/>
              </w:rPr>
            </w:pPr>
            <w:r>
              <w:rPr>
                <w:rFonts w:ascii="Akrobat" w:eastAsia="Akrobat" w:hAnsi="Akrobat" w:cs="Akrobat"/>
                <w:b/>
                <w:bCs/>
                <w:sz w:val="16"/>
                <w:szCs w:val="16"/>
              </w:rPr>
              <w:t>Monitor do zamontowania w TV z lat 50.</w:t>
            </w:r>
          </w:p>
          <w:p w14:paraId="4594081D" w14:textId="77777777" w:rsidR="009A677A" w:rsidRDefault="009A677A" w:rsidP="007635DD">
            <w:pPr>
              <w:spacing w:after="0" w:line="240" w:lineRule="auto"/>
              <w:rPr>
                <w:rFonts w:ascii="Akrobat" w:eastAsia="Akrobat" w:hAnsi="Akrobat" w:cs="Akrobat"/>
                <w:b/>
                <w:bCs/>
                <w:sz w:val="16"/>
                <w:szCs w:val="16"/>
              </w:rPr>
            </w:pPr>
          </w:p>
          <w:p w14:paraId="5B081F51" w14:textId="77777777" w:rsidR="009A677A" w:rsidRDefault="009A677A" w:rsidP="007635DD">
            <w:pPr>
              <w:spacing w:after="0" w:line="240" w:lineRule="auto"/>
              <w:rPr>
                <w:rFonts w:ascii="Akrobat" w:eastAsia="Akrobat" w:hAnsi="Akrobat" w:cs="Akrobat"/>
                <w:color w:val="FF0000"/>
                <w:sz w:val="16"/>
                <w:szCs w:val="16"/>
              </w:rPr>
            </w:pPr>
            <w:r>
              <w:rPr>
                <w:rFonts w:ascii="Akrobat" w:eastAsia="Akrobat" w:hAnsi="Akrobat" w:cs="Akrobat"/>
                <w:sz w:val="16"/>
                <w:szCs w:val="16"/>
              </w:rPr>
              <w:t xml:space="preserve">Opis punkt 11 „montaż i konfiguracja urządzeń” </w:t>
            </w:r>
          </w:p>
        </w:tc>
        <w:tc>
          <w:tcPr>
            <w:tcW w:w="2400" w:type="dxa"/>
            <w:tcBorders>
              <w:top w:val="single" w:sz="4" w:space="0" w:color="000000"/>
              <w:left w:val="single" w:sz="4" w:space="0" w:color="000000"/>
              <w:bottom w:val="single" w:sz="4" w:space="0" w:color="000000"/>
              <w:right w:val="single" w:sz="4" w:space="0" w:color="000000"/>
            </w:tcBorders>
            <w:vAlign w:val="center"/>
          </w:tcPr>
          <w:p w14:paraId="61A65E02"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1</w:t>
            </w:r>
          </w:p>
        </w:tc>
      </w:tr>
    </w:tbl>
    <w:p w14:paraId="08BD6CDD" w14:textId="77777777" w:rsidR="009A677A" w:rsidRDefault="009A677A" w:rsidP="009A677A">
      <w:pPr>
        <w:spacing w:after="0" w:line="240" w:lineRule="auto"/>
        <w:rPr>
          <w:rFonts w:ascii="Akrobat" w:eastAsia="Akrobat" w:hAnsi="Akrobat" w:cs="Akrobat"/>
          <w:sz w:val="18"/>
          <w:szCs w:val="18"/>
        </w:rPr>
      </w:pPr>
    </w:p>
    <w:p w14:paraId="6605FD6D" w14:textId="77777777" w:rsidR="009A677A" w:rsidRDefault="009A677A" w:rsidP="009A677A">
      <w:pPr>
        <w:spacing w:after="0" w:line="240" w:lineRule="auto"/>
        <w:rPr>
          <w:rFonts w:ascii="Akrobat" w:eastAsia="Akrobat" w:hAnsi="Akrobat" w:cs="Akrobat"/>
          <w:color w:val="000000"/>
          <w:sz w:val="18"/>
          <w:szCs w:val="18"/>
        </w:rPr>
      </w:pPr>
      <w:r>
        <w:rPr>
          <w:rFonts w:ascii="Akrobat" w:eastAsia="Akrobat" w:hAnsi="Akrobat" w:cs="Akrobat"/>
          <w:sz w:val="18"/>
          <w:szCs w:val="18"/>
        </w:rPr>
        <w:t>W kolumnie „</w:t>
      </w:r>
      <w:r>
        <w:rPr>
          <w:rFonts w:ascii="Akrobat" w:eastAsia="Akrobat" w:hAnsi="Akrobat" w:cs="Akrobat"/>
          <w:color w:val="000000"/>
          <w:sz w:val="18"/>
          <w:szCs w:val="18"/>
        </w:rPr>
        <w:t>Zaproponowany sprzęt” tabeli należy podać oprócz modelu i producenta wszystkie parametry faktycznie oferowanego w każdej pozycji sprzętu, potwierdzające spełnienie minimalnych wymagań dla każdego z parametrów sprzętu wskazanego w OPZ.</w:t>
      </w:r>
      <w:r>
        <w:br w:type="page"/>
      </w:r>
    </w:p>
    <w:p w14:paraId="0ED81FB5" w14:textId="77777777" w:rsidR="009A677A" w:rsidRDefault="009A677A" w:rsidP="009A677A">
      <w:pPr>
        <w:jc w:val="both"/>
        <w:rPr>
          <w:rFonts w:ascii="Akrobat" w:eastAsia="Akrobat" w:hAnsi="Akrobat" w:cs="Akrobat"/>
          <w:b/>
          <w:bCs/>
          <w:sz w:val="18"/>
          <w:szCs w:val="18"/>
        </w:rPr>
      </w:pPr>
    </w:p>
    <w:p w14:paraId="144525D1" w14:textId="77777777" w:rsidR="009A677A" w:rsidRDefault="009A677A" w:rsidP="009A677A">
      <w:pPr>
        <w:spacing w:after="0" w:line="240" w:lineRule="auto"/>
        <w:rPr>
          <w:rFonts w:ascii="Akrobat" w:eastAsia="Akrobat" w:hAnsi="Akrobat" w:cs="Akrobat"/>
          <w:b/>
          <w:bCs/>
          <w:sz w:val="18"/>
          <w:szCs w:val="18"/>
        </w:rPr>
      </w:pPr>
      <w:r>
        <w:rPr>
          <w:rFonts w:ascii="Akrobat" w:eastAsia="Akrobat" w:hAnsi="Akrobat" w:cs="Akrobat"/>
          <w:b/>
          <w:bCs/>
          <w:sz w:val="18"/>
          <w:szCs w:val="18"/>
        </w:rPr>
        <w:t>2.2. Montaż i konfiguracja urządzeń</w:t>
      </w:r>
    </w:p>
    <w:p w14:paraId="3BC88C35" w14:textId="77777777" w:rsidR="009A677A" w:rsidRDefault="009A677A" w:rsidP="009A677A">
      <w:pPr>
        <w:spacing w:after="0" w:line="240" w:lineRule="auto"/>
        <w:rPr>
          <w:rFonts w:ascii="Akrobat" w:eastAsia="Akrobat" w:hAnsi="Akrobat" w:cs="Akrobat"/>
          <w:sz w:val="18"/>
          <w:szCs w:val="18"/>
        </w:rPr>
      </w:pPr>
    </w:p>
    <w:tbl>
      <w:tblPr>
        <w:tblW w:w="14700" w:type="dxa"/>
        <w:tblInd w:w="-856" w:type="dxa"/>
        <w:tblLayout w:type="fixed"/>
        <w:tblLook w:val="0400" w:firstRow="0" w:lastRow="0" w:firstColumn="0" w:lastColumn="0" w:noHBand="0" w:noVBand="1"/>
      </w:tblPr>
      <w:tblGrid>
        <w:gridCol w:w="435"/>
        <w:gridCol w:w="1905"/>
        <w:gridCol w:w="1815"/>
        <w:gridCol w:w="2145"/>
        <w:gridCol w:w="8400"/>
      </w:tblGrid>
      <w:tr w:rsidR="009A677A" w14:paraId="50FA1F24" w14:textId="77777777" w:rsidTr="007635DD">
        <w:trPr>
          <w:trHeight w:val="821"/>
        </w:trPr>
        <w:tc>
          <w:tcPr>
            <w:tcW w:w="435" w:type="dxa"/>
            <w:tcBorders>
              <w:top w:val="single" w:sz="4" w:space="0" w:color="000000"/>
              <w:left w:val="single" w:sz="4" w:space="0" w:color="000000"/>
              <w:bottom w:val="nil"/>
              <w:right w:val="single" w:sz="4" w:space="0" w:color="000000"/>
            </w:tcBorders>
            <w:shd w:val="clear" w:color="auto" w:fill="D9D9D9"/>
            <w:vAlign w:val="center"/>
          </w:tcPr>
          <w:p w14:paraId="17B79975" w14:textId="77777777" w:rsidR="009A677A" w:rsidRDefault="009A677A" w:rsidP="007635DD">
            <w:pPr>
              <w:spacing w:after="0" w:line="240" w:lineRule="auto"/>
              <w:jc w:val="center"/>
              <w:rPr>
                <w:rFonts w:ascii="Akrobat" w:eastAsia="Akrobat" w:hAnsi="Akrobat" w:cs="Akrobat"/>
                <w:b/>
                <w:bCs/>
                <w:color w:val="000000"/>
                <w:sz w:val="16"/>
                <w:szCs w:val="16"/>
              </w:rPr>
            </w:pPr>
            <w:r>
              <w:rPr>
                <w:rFonts w:ascii="Akrobat" w:eastAsia="Akrobat" w:hAnsi="Akrobat" w:cs="Akrobat"/>
                <w:b/>
                <w:bCs/>
                <w:color w:val="000000"/>
                <w:sz w:val="16"/>
                <w:szCs w:val="16"/>
              </w:rPr>
              <w:t>Lp.</w:t>
            </w:r>
          </w:p>
        </w:tc>
        <w:tc>
          <w:tcPr>
            <w:tcW w:w="1905" w:type="dxa"/>
            <w:tcBorders>
              <w:top w:val="single" w:sz="4" w:space="0" w:color="000000"/>
              <w:left w:val="single" w:sz="4" w:space="0" w:color="000000"/>
              <w:bottom w:val="nil"/>
              <w:right w:val="single" w:sz="4" w:space="0" w:color="000000"/>
            </w:tcBorders>
            <w:shd w:val="clear" w:color="auto" w:fill="D9D9D9"/>
            <w:vAlign w:val="center"/>
          </w:tcPr>
          <w:p w14:paraId="7986ECED" w14:textId="77777777" w:rsidR="009A677A" w:rsidRDefault="009A677A" w:rsidP="007635DD">
            <w:pPr>
              <w:spacing w:after="0" w:line="240" w:lineRule="auto"/>
              <w:jc w:val="center"/>
              <w:rPr>
                <w:rFonts w:ascii="Akrobat" w:eastAsia="Akrobat" w:hAnsi="Akrobat" w:cs="Akrobat"/>
                <w:b/>
                <w:bCs/>
                <w:color w:val="000000"/>
                <w:sz w:val="16"/>
                <w:szCs w:val="16"/>
              </w:rPr>
            </w:pPr>
            <w:r>
              <w:rPr>
                <w:rFonts w:ascii="Akrobat" w:eastAsia="Akrobat" w:hAnsi="Akrobat" w:cs="Akrobat"/>
                <w:b/>
                <w:bCs/>
                <w:color w:val="000000"/>
                <w:sz w:val="16"/>
                <w:szCs w:val="16"/>
              </w:rPr>
              <w:t>Nazwa</w:t>
            </w:r>
          </w:p>
        </w:tc>
        <w:tc>
          <w:tcPr>
            <w:tcW w:w="1815" w:type="dxa"/>
            <w:tcBorders>
              <w:top w:val="single" w:sz="4" w:space="0" w:color="000000"/>
              <w:left w:val="single" w:sz="4" w:space="0" w:color="000000"/>
              <w:bottom w:val="nil"/>
              <w:right w:val="single" w:sz="4" w:space="0" w:color="000000"/>
            </w:tcBorders>
            <w:shd w:val="clear" w:color="auto" w:fill="D9D9D9"/>
            <w:vAlign w:val="center"/>
          </w:tcPr>
          <w:p w14:paraId="483C2E9E" w14:textId="77777777" w:rsidR="009A677A" w:rsidRDefault="009A677A" w:rsidP="007635DD">
            <w:pPr>
              <w:spacing w:after="0" w:line="240" w:lineRule="auto"/>
              <w:jc w:val="center"/>
              <w:rPr>
                <w:rFonts w:ascii="Akrobat" w:eastAsia="Akrobat" w:hAnsi="Akrobat" w:cs="Akrobat"/>
                <w:b/>
                <w:bCs/>
                <w:color w:val="000000"/>
                <w:sz w:val="16"/>
                <w:szCs w:val="16"/>
              </w:rPr>
            </w:pPr>
            <w:r>
              <w:rPr>
                <w:rFonts w:ascii="Akrobat" w:eastAsia="Akrobat" w:hAnsi="Akrobat" w:cs="Akrobat"/>
                <w:b/>
                <w:bCs/>
                <w:color w:val="000000"/>
                <w:sz w:val="16"/>
                <w:szCs w:val="16"/>
              </w:rPr>
              <w:t>Rodzaj kontentu</w:t>
            </w:r>
          </w:p>
        </w:tc>
        <w:tc>
          <w:tcPr>
            <w:tcW w:w="2145" w:type="dxa"/>
            <w:tcBorders>
              <w:top w:val="single" w:sz="4" w:space="0" w:color="000000"/>
              <w:left w:val="single" w:sz="4" w:space="0" w:color="000000"/>
              <w:bottom w:val="nil"/>
              <w:right w:val="single" w:sz="4" w:space="0" w:color="000000"/>
            </w:tcBorders>
            <w:shd w:val="clear" w:color="auto" w:fill="D9D9D9"/>
            <w:vAlign w:val="center"/>
          </w:tcPr>
          <w:p w14:paraId="47D53A3D" w14:textId="77777777" w:rsidR="009A677A" w:rsidRDefault="009A677A" w:rsidP="007635DD">
            <w:pPr>
              <w:spacing w:after="0" w:line="240" w:lineRule="auto"/>
              <w:jc w:val="center"/>
              <w:rPr>
                <w:rFonts w:ascii="Akrobat" w:eastAsia="Akrobat" w:hAnsi="Akrobat" w:cs="Akrobat"/>
                <w:b/>
                <w:bCs/>
                <w:color w:val="000000"/>
                <w:sz w:val="16"/>
                <w:szCs w:val="16"/>
              </w:rPr>
            </w:pPr>
            <w:r>
              <w:rPr>
                <w:rFonts w:ascii="Akrobat" w:eastAsia="Akrobat" w:hAnsi="Akrobat" w:cs="Akrobat"/>
                <w:b/>
                <w:bCs/>
                <w:color w:val="000000"/>
                <w:sz w:val="16"/>
                <w:szCs w:val="16"/>
              </w:rPr>
              <w:t>Urządzenia w posiadaniu zamawiającego</w:t>
            </w:r>
          </w:p>
        </w:tc>
        <w:tc>
          <w:tcPr>
            <w:tcW w:w="8400" w:type="dxa"/>
            <w:tcBorders>
              <w:top w:val="single" w:sz="4" w:space="0" w:color="000000"/>
              <w:left w:val="single" w:sz="4" w:space="0" w:color="000000"/>
              <w:bottom w:val="nil"/>
              <w:right w:val="nil"/>
            </w:tcBorders>
            <w:shd w:val="clear" w:color="auto" w:fill="D9D9D9"/>
            <w:vAlign w:val="center"/>
          </w:tcPr>
          <w:p w14:paraId="5A282401" w14:textId="77777777" w:rsidR="009A677A" w:rsidRDefault="009A677A" w:rsidP="007635DD">
            <w:pPr>
              <w:spacing w:after="0" w:line="240" w:lineRule="auto"/>
              <w:jc w:val="center"/>
              <w:rPr>
                <w:rFonts w:ascii="Akrobat" w:eastAsia="Akrobat" w:hAnsi="Akrobat" w:cs="Akrobat"/>
                <w:b/>
                <w:bCs/>
                <w:color w:val="000000"/>
                <w:sz w:val="16"/>
                <w:szCs w:val="16"/>
              </w:rPr>
            </w:pPr>
            <w:r>
              <w:rPr>
                <w:rFonts w:ascii="Akrobat" w:eastAsia="Akrobat" w:hAnsi="Akrobat" w:cs="Akrobat"/>
                <w:b/>
                <w:bCs/>
                <w:color w:val="000000"/>
                <w:sz w:val="16"/>
                <w:szCs w:val="16"/>
              </w:rPr>
              <w:t>Do wykonania</w:t>
            </w:r>
          </w:p>
        </w:tc>
      </w:tr>
      <w:tr w:rsidR="009A677A" w14:paraId="100416FD" w14:textId="77777777" w:rsidTr="007635DD">
        <w:trPr>
          <w:trHeight w:val="5262"/>
        </w:trPr>
        <w:tc>
          <w:tcPr>
            <w:tcW w:w="435" w:type="dxa"/>
            <w:tcBorders>
              <w:top w:val="single" w:sz="4" w:space="0" w:color="000000"/>
              <w:left w:val="single" w:sz="4" w:space="0" w:color="000000"/>
              <w:right w:val="single" w:sz="4" w:space="0" w:color="000000"/>
            </w:tcBorders>
            <w:shd w:val="clear" w:color="auto" w:fill="FFFFFF"/>
          </w:tcPr>
          <w:p w14:paraId="26898DAF" w14:textId="77777777" w:rsidR="009A677A" w:rsidRDefault="009A677A" w:rsidP="007635DD">
            <w:pPr>
              <w:jc w:val="center"/>
              <w:rPr>
                <w:rFonts w:ascii="Akrobat" w:eastAsia="Akrobat" w:hAnsi="Akrobat" w:cs="Akrobat"/>
                <w:b/>
                <w:bCs/>
                <w:sz w:val="16"/>
                <w:szCs w:val="16"/>
              </w:rPr>
            </w:pPr>
            <w:r>
              <w:rPr>
                <w:rFonts w:ascii="Akrobat" w:eastAsia="Akrobat" w:hAnsi="Akrobat" w:cs="Akrobat"/>
                <w:b/>
                <w:bCs/>
                <w:sz w:val="16"/>
                <w:szCs w:val="16"/>
              </w:rPr>
              <w:t>1</w:t>
            </w:r>
          </w:p>
        </w:tc>
        <w:tc>
          <w:tcPr>
            <w:tcW w:w="1905" w:type="dxa"/>
            <w:tcBorders>
              <w:top w:val="single" w:sz="4" w:space="0" w:color="000000"/>
              <w:left w:val="single" w:sz="4" w:space="0" w:color="000000"/>
              <w:bottom w:val="nil"/>
              <w:right w:val="single" w:sz="4" w:space="0" w:color="000000"/>
            </w:tcBorders>
            <w:shd w:val="clear" w:color="auto" w:fill="FFFFFF"/>
            <w:vAlign w:val="center"/>
          </w:tcPr>
          <w:p w14:paraId="060D31BE" w14:textId="77777777" w:rsidR="009A677A" w:rsidRDefault="009A677A" w:rsidP="007635DD">
            <w:pPr>
              <w:jc w:val="center"/>
              <w:rPr>
                <w:rFonts w:ascii="Akrobat" w:eastAsia="Akrobat" w:hAnsi="Akrobat" w:cs="Akrobat"/>
                <w:b/>
                <w:bCs/>
                <w:sz w:val="16"/>
                <w:szCs w:val="16"/>
              </w:rPr>
            </w:pPr>
            <w:r>
              <w:rPr>
                <w:rFonts w:ascii="Akrobat" w:eastAsia="Akrobat" w:hAnsi="Akrobat" w:cs="Akrobat"/>
                <w:b/>
                <w:bCs/>
                <w:sz w:val="16"/>
                <w:szCs w:val="16"/>
              </w:rPr>
              <w:t>ZIMNA WOJNA (Animacja)</w:t>
            </w:r>
          </w:p>
          <w:p w14:paraId="4339FE38" w14:textId="77777777" w:rsidR="009A677A" w:rsidRDefault="009A677A" w:rsidP="007635DD">
            <w:pPr>
              <w:spacing w:after="0" w:line="240" w:lineRule="auto"/>
              <w:jc w:val="center"/>
              <w:rPr>
                <w:rFonts w:ascii="Akrobat" w:eastAsia="Akrobat" w:hAnsi="Akrobat" w:cs="Akrobat"/>
                <w:b/>
                <w:bCs/>
                <w:color w:val="000000"/>
                <w:sz w:val="16"/>
                <w:szCs w:val="16"/>
              </w:rPr>
            </w:pPr>
            <w:r>
              <w:rPr>
                <w:rFonts w:ascii="Akrobat" w:eastAsia="Akrobat" w:hAnsi="Akrobat" w:cs="Akrobat"/>
                <w:sz w:val="16"/>
                <w:szCs w:val="16"/>
              </w:rPr>
              <w:t>Animacja o zimnej wojnie</w:t>
            </w:r>
          </w:p>
        </w:tc>
        <w:tc>
          <w:tcPr>
            <w:tcW w:w="1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A8D07"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Animacja (materiał audiowizualny)</w:t>
            </w:r>
          </w:p>
        </w:tc>
        <w:tc>
          <w:tcPr>
            <w:tcW w:w="2145" w:type="dxa"/>
            <w:tcBorders>
              <w:top w:val="single" w:sz="4" w:space="0" w:color="000000"/>
              <w:left w:val="single" w:sz="4" w:space="0" w:color="000000"/>
              <w:bottom w:val="nil"/>
              <w:right w:val="single" w:sz="4" w:space="0" w:color="000000"/>
            </w:tcBorders>
            <w:shd w:val="clear" w:color="auto" w:fill="FFFFFF"/>
          </w:tcPr>
          <w:p w14:paraId="3561017D" w14:textId="77777777" w:rsidR="009A677A" w:rsidRDefault="009A677A" w:rsidP="007635DD">
            <w:pP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Player Brightsign HD223</w:t>
            </w:r>
            <w:r>
              <w:rPr>
                <w:rFonts w:ascii="Akrobat" w:eastAsia="Akrobat" w:hAnsi="Akrobat" w:cs="Akrobat"/>
                <w:color w:val="000000"/>
                <w:sz w:val="16"/>
                <w:szCs w:val="16"/>
              </w:rPr>
              <w:br/>
              <w:t>Głośniki SSHP 60x20</w:t>
            </w:r>
            <w:r>
              <w:rPr>
                <w:rFonts w:ascii="Akrobat" w:eastAsia="Akrobat" w:hAnsi="Akrobat" w:cs="Akrobat"/>
                <w:color w:val="000000"/>
                <w:sz w:val="16"/>
                <w:szCs w:val="16"/>
              </w:rPr>
              <w:br/>
              <w:t>Wzmacniacz AA-160 Basic</w:t>
            </w:r>
            <w:r>
              <w:rPr>
                <w:rFonts w:ascii="Akrobat" w:eastAsia="Akrobat" w:hAnsi="Akrobat" w:cs="Akrobat"/>
                <w:color w:val="000000"/>
                <w:sz w:val="16"/>
                <w:szCs w:val="16"/>
              </w:rPr>
              <w:br/>
              <w:t>Projektor ZW400UST</w:t>
            </w:r>
            <w:r>
              <w:rPr>
                <w:rFonts w:ascii="Akrobat" w:eastAsia="Akrobat" w:hAnsi="Akrobat" w:cs="Akrobat"/>
                <w:color w:val="000000"/>
                <w:sz w:val="16"/>
                <w:szCs w:val="16"/>
              </w:rPr>
              <w:br/>
              <w:t>Karta microSD 32 GB</w:t>
            </w:r>
            <w:r>
              <w:rPr>
                <w:rFonts w:ascii="Akrobat" w:eastAsia="Akrobat" w:hAnsi="Akrobat" w:cs="Akrobat"/>
                <w:color w:val="000000"/>
                <w:sz w:val="16"/>
                <w:szCs w:val="16"/>
              </w:rPr>
              <w:br/>
              <w:t xml:space="preserve">Przewód HDMI-HDMI Kramer </w:t>
            </w:r>
          </w:p>
        </w:tc>
        <w:tc>
          <w:tcPr>
            <w:tcW w:w="8400" w:type="dxa"/>
            <w:tcBorders>
              <w:top w:val="single" w:sz="4" w:space="0" w:color="000000"/>
              <w:left w:val="single" w:sz="4" w:space="0" w:color="000000"/>
              <w:bottom w:val="single" w:sz="4" w:space="0" w:color="000000"/>
              <w:right w:val="nil"/>
            </w:tcBorders>
            <w:shd w:val="clear" w:color="auto" w:fill="FFFFFF"/>
          </w:tcPr>
          <w:p w14:paraId="6582D7DF" w14:textId="77777777" w:rsidR="009A677A" w:rsidRDefault="009A677A" w:rsidP="007635DD">
            <w:pPr>
              <w:numPr>
                <w:ilvl w:val="0"/>
                <w:numId w:val="11"/>
              </w:numPr>
              <w:pBdr>
                <w:top w:val="nil"/>
                <w:left w:val="nil"/>
                <w:bottom w:val="nil"/>
                <w:right w:val="nil"/>
                <w:between w:val="nil"/>
              </w:pBdr>
              <w:spacing w:after="0" w:line="240" w:lineRule="auto"/>
              <w:ind w:left="209" w:hanging="141"/>
              <w:rPr>
                <w:rFonts w:ascii="Akrobat" w:eastAsia="Akrobat" w:hAnsi="Akrobat" w:cs="Akrobat"/>
                <w:color w:val="000000"/>
                <w:sz w:val="16"/>
                <w:szCs w:val="16"/>
              </w:rPr>
            </w:pPr>
            <w:r>
              <w:rPr>
                <w:rFonts w:ascii="Akrobat" w:eastAsia="Akrobat" w:hAnsi="Akrobat" w:cs="Akrobat"/>
                <w:b/>
                <w:bCs/>
                <w:color w:val="000000"/>
                <w:sz w:val="16"/>
                <w:szCs w:val="16"/>
              </w:rPr>
              <w:t>Zakres prac do wykonania:</w:t>
            </w:r>
            <w:r>
              <w:rPr>
                <w:rFonts w:ascii="Akrobat" w:eastAsia="Akrobat" w:hAnsi="Akrobat" w:cs="Akrobat"/>
                <w:b/>
                <w:bCs/>
                <w:color w:val="000000"/>
                <w:sz w:val="16"/>
                <w:szCs w:val="16"/>
              </w:rPr>
              <w:br/>
            </w:r>
            <w:r>
              <w:rPr>
                <w:rFonts w:ascii="Akrobat" w:eastAsia="Akrobat" w:hAnsi="Akrobat" w:cs="Akrobat"/>
                <w:color w:val="000000"/>
                <w:sz w:val="16"/>
                <w:szCs w:val="16"/>
              </w:rPr>
              <w:t xml:space="preserve">Projektor ZW400UST należy zamontować jak najbliżej sufitu, z wykorzystaniem niskoprofilowego uchwytu sufitowego, w sposób dostosowany do niskiej wysokości pomieszczenia, zapewniający bezpieczeństwo użytkowania, prawidłową geometrię obrazu oraz możliwość serwisowania. Uchwyt należy dostarczyć </w:t>
            </w:r>
          </w:p>
          <w:p w14:paraId="67A08071" w14:textId="77777777" w:rsidR="009A677A" w:rsidRDefault="009A677A" w:rsidP="007635DD">
            <w:pPr>
              <w:numPr>
                <w:ilvl w:val="0"/>
                <w:numId w:val="11"/>
              </w:numPr>
              <w:pBdr>
                <w:top w:val="nil"/>
                <w:left w:val="nil"/>
                <w:bottom w:val="nil"/>
                <w:right w:val="nil"/>
                <w:between w:val="nil"/>
              </w:pBdr>
              <w:spacing w:after="0" w:line="240" w:lineRule="auto"/>
              <w:ind w:left="209" w:hanging="141"/>
              <w:rPr>
                <w:rFonts w:ascii="Akrobat" w:eastAsia="Akrobat" w:hAnsi="Akrobat" w:cs="Akrobat"/>
                <w:color w:val="000000"/>
                <w:sz w:val="16"/>
                <w:szCs w:val="16"/>
              </w:rPr>
            </w:pPr>
            <w:r>
              <w:rPr>
                <w:rFonts w:ascii="Akrobat" w:eastAsia="Akrobat" w:hAnsi="Akrobat" w:cs="Akrobat"/>
                <w:color w:val="000000"/>
                <w:sz w:val="16"/>
                <w:szCs w:val="16"/>
              </w:rPr>
              <w:t>Ze względu na ograniczoną kubaturę pomieszczenia, player BrightSign HD223 oraz wzmacniacz AA-160 Basic należy zainstalować w bezpośrednim sąsiedztwie projektora, w zabudowie sufitowej zapewniającej bezpieczny montaż, wentylację oraz dostęp serwisowy.</w:t>
            </w:r>
          </w:p>
          <w:p w14:paraId="136C679D" w14:textId="77777777" w:rsidR="009A677A" w:rsidRDefault="009A677A" w:rsidP="007635DD">
            <w:pPr>
              <w:numPr>
                <w:ilvl w:val="0"/>
                <w:numId w:val="11"/>
              </w:numPr>
              <w:pBdr>
                <w:top w:val="nil"/>
                <w:left w:val="nil"/>
                <w:bottom w:val="nil"/>
                <w:right w:val="nil"/>
                <w:between w:val="nil"/>
              </w:pBdr>
              <w:spacing w:after="0" w:line="240" w:lineRule="auto"/>
              <w:ind w:left="209" w:hanging="141"/>
              <w:rPr>
                <w:rFonts w:ascii="Akrobat" w:eastAsia="Akrobat" w:hAnsi="Akrobat" w:cs="Akrobat"/>
                <w:color w:val="000000"/>
                <w:sz w:val="16"/>
                <w:szCs w:val="16"/>
              </w:rPr>
            </w:pPr>
            <w:r>
              <w:rPr>
                <w:rFonts w:ascii="Akrobat" w:eastAsia="Akrobat" w:hAnsi="Akrobat" w:cs="Akrobat"/>
                <w:color w:val="000000"/>
                <w:sz w:val="16"/>
                <w:szCs w:val="16"/>
              </w:rPr>
              <w:t>Głośnik SSHP 60x20 należy zamontować na suficie w miejscu i w sposób zapewniający czytelny i równomierny odbiór dźwięku, z uwzględnieniem kubatury oraz akustyki przestrzeni punktu multimedialnego.</w:t>
            </w:r>
          </w:p>
          <w:p w14:paraId="40CFAF7A" w14:textId="77777777" w:rsidR="009A677A" w:rsidRDefault="009A677A" w:rsidP="007635DD">
            <w:pPr>
              <w:numPr>
                <w:ilvl w:val="0"/>
                <w:numId w:val="11"/>
              </w:numPr>
              <w:pBdr>
                <w:top w:val="nil"/>
                <w:left w:val="nil"/>
                <w:bottom w:val="nil"/>
                <w:right w:val="nil"/>
                <w:between w:val="nil"/>
              </w:pBdr>
              <w:spacing w:after="0" w:line="240" w:lineRule="auto"/>
              <w:ind w:left="209" w:hanging="141"/>
              <w:rPr>
                <w:rFonts w:ascii="Akrobat" w:eastAsia="Akrobat" w:hAnsi="Akrobat" w:cs="Akrobat"/>
                <w:color w:val="000000"/>
                <w:sz w:val="16"/>
                <w:szCs w:val="16"/>
              </w:rPr>
            </w:pPr>
            <w:r>
              <w:rPr>
                <w:rFonts w:ascii="Akrobat" w:eastAsia="Akrobat" w:hAnsi="Akrobat" w:cs="Akrobat"/>
                <w:color w:val="000000"/>
                <w:sz w:val="16"/>
                <w:szCs w:val="16"/>
              </w:rPr>
              <w:t>Wykonawca zobowiązany jest do dostarczenia i montażu bezprzewodowego przycisku wkazanego w OPZ na bocznej ścianie, umożliwiającego restart odtwarzanego filmu .</w:t>
            </w:r>
          </w:p>
          <w:p w14:paraId="7A8BB30F" w14:textId="77777777" w:rsidR="009A677A" w:rsidRDefault="009A677A" w:rsidP="007635DD">
            <w:pPr>
              <w:numPr>
                <w:ilvl w:val="0"/>
                <w:numId w:val="11"/>
              </w:numPr>
              <w:pBdr>
                <w:top w:val="nil"/>
                <w:left w:val="nil"/>
                <w:bottom w:val="nil"/>
                <w:right w:val="nil"/>
                <w:between w:val="nil"/>
              </w:pBdr>
              <w:spacing w:after="0" w:line="240" w:lineRule="auto"/>
              <w:ind w:left="209" w:hanging="141"/>
              <w:rPr>
                <w:rFonts w:ascii="Akrobat" w:eastAsia="Akrobat" w:hAnsi="Akrobat" w:cs="Akrobat"/>
                <w:color w:val="000000"/>
                <w:sz w:val="16"/>
                <w:szCs w:val="16"/>
              </w:rPr>
            </w:pPr>
            <w:r>
              <w:rPr>
                <w:rFonts w:ascii="Akrobat" w:eastAsia="Akrobat" w:hAnsi="Akrobat" w:cs="Akrobat"/>
                <w:color w:val="000000"/>
                <w:sz w:val="16"/>
                <w:szCs w:val="16"/>
              </w:rPr>
              <w:t xml:space="preserve"> Wykonawca zapewni okablowanie niezbędne do uruchomienia oraz prawidłowego działania punktu multimedialnego, wraz z jego estetycznym i bezpiecznym prowadzeniem.</w:t>
            </w:r>
          </w:p>
          <w:p w14:paraId="5C613B30" w14:textId="77777777" w:rsidR="009A677A" w:rsidRDefault="009A677A" w:rsidP="007635DD">
            <w:pPr>
              <w:numPr>
                <w:ilvl w:val="0"/>
                <w:numId w:val="11"/>
              </w:numPr>
              <w:pBdr>
                <w:top w:val="nil"/>
                <w:left w:val="nil"/>
                <w:bottom w:val="nil"/>
                <w:right w:val="nil"/>
                <w:between w:val="nil"/>
              </w:pBdr>
              <w:spacing w:after="0" w:line="240" w:lineRule="auto"/>
              <w:ind w:left="209" w:hanging="141"/>
              <w:rPr>
                <w:rFonts w:ascii="Akrobat" w:eastAsia="Akrobat" w:hAnsi="Akrobat" w:cs="Akrobat"/>
                <w:color w:val="000000"/>
                <w:sz w:val="16"/>
                <w:szCs w:val="16"/>
              </w:rPr>
            </w:pPr>
            <w:r>
              <w:rPr>
                <w:rFonts w:ascii="Akrobat" w:eastAsia="Akrobat" w:hAnsi="Akrobat" w:cs="Akrobat"/>
                <w:color w:val="000000"/>
                <w:sz w:val="16"/>
                <w:szCs w:val="16"/>
              </w:rPr>
              <w:t xml:space="preserve"> Wykonawca wykona malowanie istniejącej ściany czarną farbą projekcyjną na obszarze niezbędnym do prawidłowego wyświetlania obrazu, wraz z odpowiednim przygotowaniem powierzchni. Dokładny kolor i rodzaj farby jaki Zamawiający powinien dostarczyć, w porozumieniu z Zamawiającym na etapie instalacji.</w:t>
            </w:r>
          </w:p>
          <w:p w14:paraId="19287A47" w14:textId="77777777" w:rsidR="009A677A" w:rsidRDefault="009A677A" w:rsidP="007635DD">
            <w:pPr>
              <w:numPr>
                <w:ilvl w:val="0"/>
                <w:numId w:val="11"/>
              </w:numPr>
              <w:pBdr>
                <w:top w:val="nil"/>
                <w:left w:val="nil"/>
                <w:bottom w:val="nil"/>
                <w:right w:val="nil"/>
                <w:between w:val="nil"/>
              </w:pBdr>
              <w:spacing w:after="0" w:line="240" w:lineRule="auto"/>
              <w:ind w:left="209" w:hanging="141"/>
              <w:rPr>
                <w:rFonts w:ascii="Akrobat" w:eastAsia="Akrobat" w:hAnsi="Akrobat" w:cs="Akrobat"/>
                <w:color w:val="000000"/>
                <w:sz w:val="16"/>
                <w:szCs w:val="16"/>
              </w:rPr>
            </w:pPr>
            <w:r>
              <w:rPr>
                <w:rFonts w:ascii="Akrobat" w:eastAsia="Akrobat" w:hAnsi="Akrobat" w:cs="Akrobat"/>
                <w:color w:val="000000"/>
                <w:sz w:val="16"/>
                <w:szCs w:val="16"/>
              </w:rPr>
              <w:t xml:space="preserve"> Wykonawca dostarczy i zamontuje zabudowę projektora wskazaną w OPZ</w:t>
            </w:r>
          </w:p>
          <w:p w14:paraId="40E7C777" w14:textId="77777777" w:rsidR="009A677A" w:rsidRDefault="009A677A" w:rsidP="007635DD">
            <w:pPr>
              <w:numPr>
                <w:ilvl w:val="0"/>
                <w:numId w:val="11"/>
              </w:numPr>
              <w:pBdr>
                <w:top w:val="nil"/>
                <w:left w:val="nil"/>
                <w:bottom w:val="nil"/>
                <w:right w:val="nil"/>
                <w:between w:val="nil"/>
              </w:pBdr>
              <w:spacing w:after="0" w:line="240" w:lineRule="auto"/>
              <w:ind w:left="209" w:hanging="141"/>
              <w:rPr>
                <w:rFonts w:ascii="Akrobat" w:eastAsia="Akrobat" w:hAnsi="Akrobat" w:cs="Akrobat"/>
                <w:color w:val="000000"/>
                <w:sz w:val="16"/>
                <w:szCs w:val="16"/>
              </w:rPr>
            </w:pPr>
            <w:r>
              <w:rPr>
                <w:rFonts w:ascii="Akrobat" w:eastAsia="Akrobat" w:hAnsi="Akrobat" w:cs="Akrobat"/>
                <w:color w:val="000000"/>
                <w:sz w:val="16"/>
                <w:szCs w:val="16"/>
              </w:rPr>
              <w:t xml:space="preserve"> Wykonawca dokona wgrania kontentu na player, przeprowadzi aktualizację do najnowszej wersji firmware dedykowanego do urządzenia dostępnej na stronie producenta oraz wykona konfigurację, uruchomienie i testy poprawności działania całego systemu</w:t>
            </w:r>
          </w:p>
          <w:p w14:paraId="16DBF99F" w14:textId="77777777" w:rsidR="009A677A" w:rsidRDefault="009A677A" w:rsidP="007635DD">
            <w:pPr>
              <w:numPr>
                <w:ilvl w:val="0"/>
                <w:numId w:val="11"/>
              </w:numPr>
              <w:pBdr>
                <w:top w:val="nil"/>
                <w:left w:val="nil"/>
                <w:bottom w:val="nil"/>
                <w:right w:val="nil"/>
                <w:between w:val="nil"/>
              </w:pBdr>
              <w:spacing w:after="240" w:line="240" w:lineRule="auto"/>
              <w:ind w:left="209" w:hanging="141"/>
              <w:rPr>
                <w:rFonts w:ascii="Akrobat" w:eastAsia="Akrobat" w:hAnsi="Akrobat" w:cs="Akrobat"/>
                <w:color w:val="000000"/>
                <w:sz w:val="16"/>
                <w:szCs w:val="16"/>
              </w:rPr>
            </w:pPr>
            <w:r>
              <w:rPr>
                <w:rFonts w:ascii="Akrobat" w:eastAsia="Akrobat" w:hAnsi="Akrobat" w:cs="Akrobat"/>
                <w:color w:val="000000"/>
                <w:sz w:val="16"/>
                <w:szCs w:val="16"/>
              </w:rPr>
              <w:t>Dobór szczegółowych rozwiązań technicznych, w tym lokalizacji, sposobu montażu oraz elementów instalacyjnych, należy do Wykonawcy w porozumieniu z Zamawiającym</w:t>
            </w:r>
            <w:r>
              <w:rPr>
                <w:rFonts w:ascii="Akrobat" w:eastAsia="Akrobat" w:hAnsi="Akrobat" w:cs="Akrobat"/>
                <w:color w:val="000000"/>
                <w:sz w:val="16"/>
                <w:szCs w:val="16"/>
              </w:rPr>
              <w:br/>
            </w:r>
            <w:r>
              <w:rPr>
                <w:rFonts w:ascii="Akrobat" w:eastAsia="Akrobat" w:hAnsi="Akrobat" w:cs="Akrobat"/>
                <w:b/>
                <w:bCs/>
                <w:color w:val="000000"/>
                <w:sz w:val="16"/>
                <w:szCs w:val="16"/>
              </w:rPr>
              <w:br/>
              <w:t>Opis działania punktu multimedialnego:</w:t>
            </w:r>
            <w:r>
              <w:rPr>
                <w:rFonts w:ascii="Akrobat" w:eastAsia="Akrobat" w:hAnsi="Akrobat" w:cs="Akrobat"/>
                <w:b/>
                <w:bCs/>
                <w:color w:val="000000"/>
                <w:sz w:val="16"/>
                <w:szCs w:val="16"/>
              </w:rPr>
              <w:br/>
            </w:r>
            <w:r>
              <w:rPr>
                <w:rFonts w:ascii="Akrobat" w:eastAsia="Akrobat" w:hAnsi="Akrobat" w:cs="Akrobat"/>
                <w:color w:val="000000"/>
                <w:sz w:val="16"/>
                <w:szCs w:val="16"/>
              </w:rPr>
              <w:t>*Film musi być odtwarzany w sposób ciągły w pętli.</w:t>
            </w:r>
            <w:r>
              <w:rPr>
                <w:rFonts w:ascii="Akrobat" w:eastAsia="Akrobat" w:hAnsi="Akrobat" w:cs="Akrobat"/>
                <w:color w:val="000000"/>
                <w:sz w:val="16"/>
                <w:szCs w:val="16"/>
              </w:rPr>
              <w:br/>
              <w:t>*Naciśnięcie przycisku naściennego musi powodować natychmiastowy restart filmu, tj. rozpoczęcie odtwarzania od początku.</w:t>
            </w:r>
            <w:r>
              <w:rPr>
                <w:rFonts w:ascii="Akrobat" w:eastAsia="Akrobat" w:hAnsi="Akrobat" w:cs="Akrobat"/>
                <w:color w:val="000000"/>
                <w:sz w:val="16"/>
                <w:szCs w:val="16"/>
              </w:rPr>
              <w:br/>
              <w:t>*System po uruchomieniu powinien działać automatycznie, bez konieczności ingerencji użytkownika.</w:t>
            </w:r>
            <w:r>
              <w:rPr>
                <w:rFonts w:ascii="Akrobat" w:eastAsia="Akrobat" w:hAnsi="Akrobat" w:cs="Akrobat"/>
                <w:color w:val="000000"/>
                <w:sz w:val="16"/>
                <w:szCs w:val="16"/>
              </w:rPr>
              <w:br/>
            </w:r>
          </w:p>
        </w:tc>
      </w:tr>
      <w:tr w:rsidR="009A677A" w14:paraId="283D6CDD" w14:textId="77777777" w:rsidTr="007635DD">
        <w:trPr>
          <w:trHeight w:val="5262"/>
        </w:trPr>
        <w:tc>
          <w:tcPr>
            <w:tcW w:w="435" w:type="dxa"/>
            <w:tcBorders>
              <w:top w:val="single" w:sz="4" w:space="0" w:color="000000"/>
              <w:left w:val="single" w:sz="4" w:space="0" w:color="000000"/>
              <w:right w:val="single" w:sz="4" w:space="0" w:color="000000"/>
            </w:tcBorders>
            <w:shd w:val="clear" w:color="auto" w:fill="FFFFFF"/>
          </w:tcPr>
          <w:p w14:paraId="07F2B3AB" w14:textId="77777777" w:rsidR="009A677A" w:rsidRDefault="009A677A" w:rsidP="007635DD">
            <w:pPr>
              <w:jc w:val="center"/>
              <w:rPr>
                <w:rFonts w:ascii="Akrobat" w:eastAsia="Akrobat" w:hAnsi="Akrobat" w:cs="Akrobat"/>
                <w:b/>
                <w:bCs/>
                <w:sz w:val="16"/>
                <w:szCs w:val="16"/>
              </w:rPr>
            </w:pPr>
            <w:r>
              <w:rPr>
                <w:rFonts w:ascii="Akrobat" w:eastAsia="Akrobat" w:hAnsi="Akrobat" w:cs="Akrobat"/>
                <w:b/>
                <w:bCs/>
                <w:sz w:val="16"/>
                <w:szCs w:val="16"/>
              </w:rPr>
              <w:t>2</w:t>
            </w:r>
          </w:p>
        </w:tc>
        <w:tc>
          <w:tcPr>
            <w:tcW w:w="1905" w:type="dxa"/>
            <w:tcBorders>
              <w:top w:val="single" w:sz="4" w:space="0" w:color="000000"/>
              <w:left w:val="single" w:sz="4" w:space="0" w:color="000000"/>
              <w:bottom w:val="nil"/>
              <w:right w:val="single" w:sz="4" w:space="0" w:color="000000"/>
            </w:tcBorders>
            <w:shd w:val="clear" w:color="auto" w:fill="FFFFFF"/>
            <w:vAlign w:val="center"/>
          </w:tcPr>
          <w:p w14:paraId="04E34CBD" w14:textId="77777777" w:rsidR="009A677A" w:rsidRDefault="009A677A" w:rsidP="007635DD">
            <w:pPr>
              <w:jc w:val="center"/>
              <w:rPr>
                <w:rFonts w:ascii="Akrobat" w:eastAsia="Akrobat" w:hAnsi="Akrobat" w:cs="Akrobat"/>
                <w:b/>
                <w:bCs/>
                <w:sz w:val="16"/>
                <w:szCs w:val="16"/>
              </w:rPr>
            </w:pPr>
            <w:r>
              <w:rPr>
                <w:rFonts w:ascii="Akrobat" w:eastAsia="Akrobat" w:hAnsi="Akrobat" w:cs="Akrobat"/>
                <w:b/>
                <w:bCs/>
                <w:sz w:val="16"/>
                <w:szCs w:val="16"/>
              </w:rPr>
              <w:t>RWE 1953 (Oś czasu)</w:t>
            </w:r>
          </w:p>
          <w:p w14:paraId="1F03A92E" w14:textId="77777777" w:rsidR="009A677A" w:rsidRDefault="009A677A" w:rsidP="007635DD">
            <w:pPr>
              <w:spacing w:after="0" w:line="240" w:lineRule="auto"/>
              <w:jc w:val="center"/>
              <w:rPr>
                <w:rFonts w:ascii="Akrobat" w:eastAsia="Akrobat" w:hAnsi="Akrobat" w:cs="Akrobat"/>
                <w:b/>
                <w:bCs/>
                <w:color w:val="000000"/>
                <w:sz w:val="16"/>
                <w:szCs w:val="16"/>
              </w:rPr>
            </w:pPr>
            <w:r>
              <w:rPr>
                <w:rFonts w:ascii="Akrobat" w:eastAsia="Akrobat" w:hAnsi="Akrobat" w:cs="Akrobat"/>
                <w:color w:val="000000"/>
                <w:sz w:val="16"/>
                <w:szCs w:val="16"/>
              </w:rPr>
              <w:t>Fragment audycji Radia Wolna Europa dotyczący powstania w NRD w 1953 r.</w:t>
            </w:r>
          </w:p>
        </w:tc>
        <w:tc>
          <w:tcPr>
            <w:tcW w:w="1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E1E3A"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audio</w:t>
            </w:r>
          </w:p>
        </w:tc>
        <w:tc>
          <w:tcPr>
            <w:tcW w:w="2145" w:type="dxa"/>
            <w:tcBorders>
              <w:top w:val="single" w:sz="4" w:space="0" w:color="000000"/>
              <w:left w:val="single" w:sz="4" w:space="0" w:color="000000"/>
              <w:bottom w:val="nil"/>
              <w:right w:val="single" w:sz="4" w:space="0" w:color="000000"/>
            </w:tcBorders>
            <w:shd w:val="clear" w:color="auto" w:fill="FFFFFF"/>
          </w:tcPr>
          <w:p w14:paraId="035A9315" w14:textId="77777777" w:rsidR="009A677A" w:rsidRDefault="009A677A" w:rsidP="007635DD">
            <w:pP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Player audio MKIII</w:t>
            </w:r>
            <w:r>
              <w:rPr>
                <w:rFonts w:ascii="Akrobat" w:eastAsia="Akrobat" w:hAnsi="Akrobat" w:cs="Akrobat"/>
                <w:color w:val="000000"/>
                <w:sz w:val="16"/>
                <w:szCs w:val="16"/>
              </w:rPr>
              <w:br/>
              <w:t>Słuchawka USO HANDSET</w:t>
            </w:r>
            <w:r>
              <w:rPr>
                <w:rFonts w:ascii="Akrobat" w:eastAsia="Akrobat" w:hAnsi="Akrobat" w:cs="Akrobat"/>
                <w:color w:val="000000"/>
                <w:sz w:val="16"/>
                <w:szCs w:val="16"/>
              </w:rPr>
              <w:br/>
              <w:t>Karta microSD 32 GB</w:t>
            </w:r>
          </w:p>
        </w:tc>
        <w:tc>
          <w:tcPr>
            <w:tcW w:w="8400" w:type="dxa"/>
            <w:tcBorders>
              <w:top w:val="single" w:sz="4" w:space="0" w:color="000000"/>
              <w:left w:val="single" w:sz="4" w:space="0" w:color="000000"/>
              <w:bottom w:val="single" w:sz="4" w:space="0" w:color="000000"/>
              <w:right w:val="nil"/>
            </w:tcBorders>
            <w:shd w:val="clear" w:color="auto" w:fill="FFFFFF"/>
          </w:tcPr>
          <w:p w14:paraId="44C93158" w14:textId="77777777" w:rsidR="009A677A" w:rsidRDefault="009A677A" w:rsidP="007635DD">
            <w:pPr>
              <w:spacing w:after="0" w:line="240" w:lineRule="auto"/>
              <w:rPr>
                <w:rFonts w:ascii="Akrobat" w:eastAsia="Akrobat" w:hAnsi="Akrobat" w:cs="Akrobat"/>
                <w:b/>
                <w:bCs/>
                <w:color w:val="000000"/>
                <w:sz w:val="16"/>
                <w:szCs w:val="16"/>
              </w:rPr>
            </w:pPr>
            <w:r>
              <w:rPr>
                <w:rFonts w:ascii="Akrobat" w:eastAsia="Akrobat" w:hAnsi="Akrobat" w:cs="Akrobat"/>
                <w:b/>
                <w:bCs/>
                <w:color w:val="000000"/>
                <w:sz w:val="16"/>
                <w:szCs w:val="16"/>
              </w:rPr>
              <w:t>Zakres prac do wykonania:</w:t>
            </w:r>
          </w:p>
          <w:p w14:paraId="7576D6F4" w14:textId="77777777" w:rsidR="009A677A" w:rsidRDefault="009A677A" w:rsidP="007635DD">
            <w:pPr>
              <w:numPr>
                <w:ilvl w:val="0"/>
                <w:numId w:val="13"/>
              </w:numPr>
              <w:pBdr>
                <w:top w:val="nil"/>
                <w:left w:val="nil"/>
                <w:bottom w:val="nil"/>
                <w:right w:val="nil"/>
                <w:between w:val="nil"/>
              </w:pBdr>
              <w:spacing w:after="0" w:line="240" w:lineRule="auto"/>
              <w:ind w:left="216" w:hanging="142"/>
              <w:rPr>
                <w:rFonts w:ascii="Akrobat" w:eastAsia="Akrobat" w:hAnsi="Akrobat" w:cs="Akrobat"/>
                <w:color w:val="000000"/>
                <w:sz w:val="16"/>
                <w:szCs w:val="16"/>
              </w:rPr>
            </w:pPr>
            <w:r>
              <w:rPr>
                <w:rFonts w:ascii="Akrobat" w:eastAsia="Akrobat" w:hAnsi="Akrobat" w:cs="Akrobat"/>
                <w:color w:val="000000"/>
                <w:sz w:val="16"/>
                <w:szCs w:val="16"/>
              </w:rPr>
              <w:t>Wykonawca zobowiązany jest do montażu słuchawki USO HANDSET na ścianie oraz instalacji playera MKIII w istniejącej zabudowie, z zachowaniem zasad bezpieczeństwa i estetyki wykonania.</w:t>
            </w:r>
          </w:p>
          <w:p w14:paraId="6B21549C" w14:textId="77777777" w:rsidR="009A677A" w:rsidRDefault="009A677A" w:rsidP="007635DD">
            <w:pPr>
              <w:numPr>
                <w:ilvl w:val="0"/>
                <w:numId w:val="13"/>
              </w:numPr>
              <w:pBdr>
                <w:top w:val="nil"/>
                <w:left w:val="nil"/>
                <w:bottom w:val="nil"/>
                <w:right w:val="nil"/>
                <w:between w:val="nil"/>
              </w:pBdr>
              <w:spacing w:after="0" w:line="240" w:lineRule="auto"/>
              <w:ind w:left="216" w:hanging="142"/>
              <w:rPr>
                <w:rFonts w:ascii="Akrobat" w:eastAsia="Akrobat" w:hAnsi="Akrobat" w:cs="Akrobat"/>
                <w:color w:val="000000"/>
                <w:sz w:val="16"/>
                <w:szCs w:val="16"/>
              </w:rPr>
            </w:pPr>
            <w:r>
              <w:rPr>
                <w:rFonts w:ascii="Akrobat" w:eastAsia="Akrobat" w:hAnsi="Akrobat" w:cs="Akrobat"/>
                <w:color w:val="000000"/>
                <w:sz w:val="16"/>
                <w:szCs w:val="16"/>
              </w:rPr>
              <w:t>Wykonawca zapewni kompletne okablowanie zasilające i sygnałowe, niezbędne do uruchomienia oraz prawidłowego działania punktu multimedialnego.</w:t>
            </w:r>
          </w:p>
          <w:p w14:paraId="78B7DC2E" w14:textId="77777777" w:rsidR="009A677A" w:rsidRDefault="009A677A" w:rsidP="007635DD">
            <w:pPr>
              <w:numPr>
                <w:ilvl w:val="0"/>
                <w:numId w:val="13"/>
              </w:numPr>
              <w:pBdr>
                <w:top w:val="nil"/>
                <w:left w:val="nil"/>
                <w:bottom w:val="nil"/>
                <w:right w:val="nil"/>
                <w:between w:val="nil"/>
              </w:pBdr>
              <w:spacing w:after="0" w:line="240" w:lineRule="auto"/>
              <w:ind w:left="216" w:hanging="142"/>
              <w:rPr>
                <w:rFonts w:ascii="Akrobat" w:eastAsia="Akrobat" w:hAnsi="Akrobat" w:cs="Akrobat"/>
                <w:color w:val="000000"/>
                <w:sz w:val="16"/>
                <w:szCs w:val="16"/>
              </w:rPr>
            </w:pPr>
            <w:r>
              <w:rPr>
                <w:rFonts w:ascii="Akrobat" w:eastAsia="Akrobat" w:hAnsi="Akrobat" w:cs="Akrobat"/>
                <w:color w:val="000000"/>
                <w:sz w:val="16"/>
                <w:szCs w:val="16"/>
              </w:rPr>
              <w:t>Wykonawca dokona wgrania materiału audio na player, przeprowadzi aktualizację do najnowszej wersji firmware dedykowanego do urządzenia, konfigurację systemu, jego uruchomienie oraz testy poprawności działania.</w:t>
            </w:r>
            <w:r>
              <w:rPr>
                <w:rFonts w:ascii="Akrobat" w:eastAsia="Akrobat" w:hAnsi="Akrobat" w:cs="Akrobat"/>
                <w:color w:val="000000"/>
                <w:sz w:val="16"/>
                <w:szCs w:val="16"/>
              </w:rPr>
              <w:br/>
            </w:r>
            <w:r>
              <w:rPr>
                <w:rFonts w:ascii="Akrobat" w:eastAsia="Akrobat" w:hAnsi="Akrobat" w:cs="Akrobat"/>
                <w:color w:val="000000"/>
                <w:sz w:val="16"/>
                <w:szCs w:val="16"/>
              </w:rPr>
              <w:br/>
            </w:r>
            <w:r>
              <w:rPr>
                <w:rFonts w:ascii="Akrobat" w:eastAsia="Akrobat" w:hAnsi="Akrobat" w:cs="Akrobat"/>
                <w:b/>
                <w:bCs/>
                <w:color w:val="000000"/>
                <w:sz w:val="16"/>
                <w:szCs w:val="16"/>
              </w:rPr>
              <w:t>Opis działania punktu multimedialnego:</w:t>
            </w:r>
          </w:p>
          <w:p w14:paraId="4086C620" w14:textId="77777777" w:rsidR="009A677A" w:rsidRDefault="009A677A" w:rsidP="007635DD">
            <w:pPr>
              <w:numPr>
                <w:ilvl w:val="0"/>
                <w:numId w:val="13"/>
              </w:numPr>
              <w:pBdr>
                <w:top w:val="nil"/>
                <w:left w:val="nil"/>
                <w:bottom w:val="nil"/>
                <w:right w:val="nil"/>
                <w:between w:val="nil"/>
              </w:pBdr>
              <w:spacing w:after="0" w:line="240" w:lineRule="auto"/>
              <w:ind w:left="216" w:hanging="142"/>
              <w:rPr>
                <w:rFonts w:ascii="Akrobat" w:eastAsia="Akrobat" w:hAnsi="Akrobat" w:cs="Akrobat"/>
                <w:color w:val="000000"/>
                <w:sz w:val="16"/>
                <w:szCs w:val="16"/>
              </w:rPr>
            </w:pPr>
            <w:r>
              <w:rPr>
                <w:rFonts w:ascii="Akrobat" w:eastAsia="Akrobat" w:hAnsi="Akrobat" w:cs="Akrobat"/>
                <w:color w:val="000000"/>
                <w:sz w:val="16"/>
                <w:szCs w:val="16"/>
              </w:rPr>
              <w:t>Po podniesieniu słuchawki materiał audio musi być odtwarzany od początku nagrania.</w:t>
            </w:r>
          </w:p>
          <w:p w14:paraId="0D6B8562" w14:textId="77777777" w:rsidR="009A677A" w:rsidRDefault="009A677A" w:rsidP="007635DD">
            <w:pPr>
              <w:numPr>
                <w:ilvl w:val="0"/>
                <w:numId w:val="13"/>
              </w:numPr>
              <w:pBdr>
                <w:top w:val="nil"/>
                <w:left w:val="nil"/>
                <w:bottom w:val="nil"/>
                <w:right w:val="nil"/>
                <w:between w:val="nil"/>
              </w:pBdr>
              <w:spacing w:after="0" w:line="240" w:lineRule="auto"/>
              <w:ind w:left="216" w:hanging="142"/>
              <w:rPr>
                <w:rFonts w:ascii="Akrobat" w:eastAsia="Akrobat" w:hAnsi="Akrobat" w:cs="Akrobat"/>
                <w:color w:val="000000"/>
                <w:sz w:val="16"/>
                <w:szCs w:val="16"/>
              </w:rPr>
            </w:pPr>
            <w:r>
              <w:rPr>
                <w:rFonts w:ascii="Akrobat" w:eastAsia="Akrobat" w:hAnsi="Akrobat" w:cs="Akrobat"/>
                <w:color w:val="000000"/>
                <w:sz w:val="16"/>
                <w:szCs w:val="16"/>
              </w:rPr>
              <w:t>Po odłożeniu słuchawki odtwarzanie materiału audio musi zostać zatrzymane.</w:t>
            </w:r>
          </w:p>
          <w:p w14:paraId="70E8A637" w14:textId="77777777" w:rsidR="009A677A" w:rsidRDefault="009A677A" w:rsidP="007635DD">
            <w:pPr>
              <w:numPr>
                <w:ilvl w:val="0"/>
                <w:numId w:val="13"/>
              </w:numPr>
              <w:pBdr>
                <w:top w:val="nil"/>
                <w:left w:val="nil"/>
                <w:bottom w:val="nil"/>
                <w:right w:val="nil"/>
                <w:between w:val="nil"/>
              </w:pBdr>
              <w:spacing w:after="0" w:line="240" w:lineRule="auto"/>
              <w:ind w:left="216" w:hanging="142"/>
              <w:rPr>
                <w:rFonts w:ascii="Akrobat" w:eastAsia="Akrobat" w:hAnsi="Akrobat" w:cs="Akrobat"/>
                <w:color w:val="000000"/>
                <w:sz w:val="16"/>
                <w:szCs w:val="16"/>
              </w:rPr>
            </w:pPr>
            <w:r>
              <w:rPr>
                <w:rFonts w:ascii="Akrobat" w:eastAsia="Akrobat" w:hAnsi="Akrobat" w:cs="Akrobat"/>
                <w:color w:val="000000"/>
                <w:sz w:val="16"/>
                <w:szCs w:val="16"/>
              </w:rPr>
              <w:t>System powinien działać automatycznie, bez konieczności ingerencji użytkownika.</w:t>
            </w:r>
          </w:p>
        </w:tc>
      </w:tr>
      <w:tr w:rsidR="009A677A" w14:paraId="38F86113" w14:textId="77777777" w:rsidTr="007635DD">
        <w:trPr>
          <w:trHeight w:val="5262"/>
        </w:trPr>
        <w:tc>
          <w:tcPr>
            <w:tcW w:w="435" w:type="dxa"/>
            <w:tcBorders>
              <w:top w:val="single" w:sz="4" w:space="0" w:color="000000"/>
              <w:left w:val="single" w:sz="4" w:space="0" w:color="000000"/>
              <w:right w:val="single" w:sz="4" w:space="0" w:color="000000"/>
            </w:tcBorders>
            <w:shd w:val="clear" w:color="auto" w:fill="FFFFFF"/>
          </w:tcPr>
          <w:p w14:paraId="57862EE1" w14:textId="77777777" w:rsidR="009A677A" w:rsidRDefault="009A677A" w:rsidP="007635DD">
            <w:pPr>
              <w:jc w:val="center"/>
              <w:rPr>
                <w:rFonts w:ascii="Akrobat" w:eastAsia="Akrobat" w:hAnsi="Akrobat" w:cs="Akrobat"/>
                <w:b/>
                <w:bCs/>
                <w:sz w:val="16"/>
                <w:szCs w:val="16"/>
              </w:rPr>
            </w:pPr>
            <w:r>
              <w:rPr>
                <w:rFonts w:ascii="Akrobat" w:eastAsia="Akrobat" w:hAnsi="Akrobat" w:cs="Akrobat"/>
                <w:b/>
                <w:bCs/>
                <w:sz w:val="16"/>
                <w:szCs w:val="16"/>
              </w:rPr>
              <w:t>3</w:t>
            </w:r>
          </w:p>
        </w:tc>
        <w:tc>
          <w:tcPr>
            <w:tcW w:w="1905" w:type="dxa"/>
            <w:tcBorders>
              <w:top w:val="single" w:sz="4" w:space="0" w:color="000000"/>
              <w:left w:val="single" w:sz="4" w:space="0" w:color="000000"/>
              <w:bottom w:val="nil"/>
              <w:right w:val="single" w:sz="4" w:space="0" w:color="000000"/>
            </w:tcBorders>
            <w:shd w:val="clear" w:color="auto" w:fill="FFFFFF"/>
            <w:vAlign w:val="center"/>
          </w:tcPr>
          <w:p w14:paraId="51C14A59" w14:textId="77777777" w:rsidR="009A677A" w:rsidRDefault="009A677A" w:rsidP="007635DD">
            <w:pPr>
              <w:jc w:val="center"/>
              <w:rPr>
                <w:rFonts w:ascii="Akrobat" w:eastAsia="Akrobat" w:hAnsi="Akrobat" w:cs="Akrobat"/>
                <w:b/>
                <w:bCs/>
                <w:sz w:val="16"/>
                <w:szCs w:val="16"/>
              </w:rPr>
            </w:pPr>
            <w:r>
              <w:rPr>
                <w:rFonts w:ascii="Akrobat" w:eastAsia="Akrobat" w:hAnsi="Akrobat" w:cs="Akrobat"/>
                <w:b/>
                <w:bCs/>
                <w:sz w:val="16"/>
                <w:szCs w:val="16"/>
              </w:rPr>
              <w:t>RWE 1961 (Oś czasu)</w:t>
            </w:r>
          </w:p>
          <w:p w14:paraId="7F4E25A6" w14:textId="77777777" w:rsidR="009A677A" w:rsidRDefault="009A677A" w:rsidP="007635DD">
            <w:pPr>
              <w:spacing w:after="0" w:line="240" w:lineRule="auto"/>
              <w:jc w:val="center"/>
              <w:rPr>
                <w:rFonts w:ascii="Akrobat" w:eastAsia="Akrobat" w:hAnsi="Akrobat" w:cs="Akrobat"/>
                <w:b/>
                <w:bCs/>
                <w:color w:val="000000"/>
                <w:sz w:val="16"/>
                <w:szCs w:val="16"/>
              </w:rPr>
            </w:pPr>
            <w:r>
              <w:rPr>
                <w:rFonts w:ascii="Akrobat" w:eastAsia="Akrobat" w:hAnsi="Akrobat" w:cs="Akrobat"/>
                <w:color w:val="000000"/>
                <w:sz w:val="16"/>
                <w:szCs w:val="16"/>
              </w:rPr>
              <w:t>Fragment reportażu w Radiu Wolna Europa dotyczący Muru Berlińskiego, 1961 r.</w:t>
            </w:r>
          </w:p>
        </w:tc>
        <w:tc>
          <w:tcPr>
            <w:tcW w:w="1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75207"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audio</w:t>
            </w:r>
          </w:p>
        </w:tc>
        <w:tc>
          <w:tcPr>
            <w:tcW w:w="2145" w:type="dxa"/>
            <w:tcBorders>
              <w:top w:val="single" w:sz="4" w:space="0" w:color="000000"/>
              <w:left w:val="single" w:sz="4" w:space="0" w:color="000000"/>
              <w:bottom w:val="nil"/>
              <w:right w:val="single" w:sz="4" w:space="0" w:color="000000"/>
            </w:tcBorders>
            <w:shd w:val="clear" w:color="auto" w:fill="FFFFFF"/>
          </w:tcPr>
          <w:p w14:paraId="57E2D924" w14:textId="77777777" w:rsidR="009A677A" w:rsidRDefault="009A677A" w:rsidP="007635DD">
            <w:pP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Player audio MKIII</w:t>
            </w:r>
            <w:r>
              <w:rPr>
                <w:rFonts w:ascii="Akrobat" w:eastAsia="Akrobat" w:hAnsi="Akrobat" w:cs="Akrobat"/>
                <w:color w:val="000000"/>
                <w:sz w:val="16"/>
                <w:szCs w:val="16"/>
              </w:rPr>
              <w:br/>
              <w:t>Słuchawka USO HANDSET</w:t>
            </w:r>
            <w:r>
              <w:rPr>
                <w:rFonts w:ascii="Akrobat" w:eastAsia="Akrobat" w:hAnsi="Akrobat" w:cs="Akrobat"/>
                <w:color w:val="000000"/>
                <w:sz w:val="16"/>
                <w:szCs w:val="16"/>
              </w:rPr>
              <w:br/>
              <w:t>Karta microSD 32 GB</w:t>
            </w:r>
          </w:p>
        </w:tc>
        <w:tc>
          <w:tcPr>
            <w:tcW w:w="8400" w:type="dxa"/>
            <w:tcBorders>
              <w:top w:val="single" w:sz="4" w:space="0" w:color="000000"/>
              <w:left w:val="single" w:sz="4" w:space="0" w:color="000000"/>
              <w:bottom w:val="single" w:sz="4" w:space="0" w:color="000000"/>
              <w:right w:val="nil"/>
            </w:tcBorders>
          </w:tcPr>
          <w:p w14:paraId="34B12AFF" w14:textId="77777777" w:rsidR="009A677A" w:rsidRDefault="009A677A" w:rsidP="007635DD">
            <w:pPr>
              <w:spacing w:after="0" w:line="240" w:lineRule="auto"/>
              <w:rPr>
                <w:rFonts w:ascii="Akrobat" w:eastAsia="Akrobat" w:hAnsi="Akrobat" w:cs="Akrobat"/>
                <w:b/>
                <w:bCs/>
                <w:color w:val="000000"/>
                <w:sz w:val="16"/>
                <w:szCs w:val="16"/>
              </w:rPr>
            </w:pPr>
            <w:r>
              <w:rPr>
                <w:rFonts w:ascii="Akrobat" w:eastAsia="Akrobat" w:hAnsi="Akrobat" w:cs="Akrobat"/>
                <w:b/>
                <w:bCs/>
                <w:color w:val="000000"/>
                <w:sz w:val="16"/>
                <w:szCs w:val="16"/>
              </w:rPr>
              <w:t>Zakres prac do wykonania:</w:t>
            </w:r>
          </w:p>
          <w:p w14:paraId="0BCB4837" w14:textId="77777777" w:rsidR="009A677A" w:rsidRDefault="009A677A" w:rsidP="007635DD">
            <w:pPr>
              <w:numPr>
                <w:ilvl w:val="0"/>
                <w:numId w:val="14"/>
              </w:numPr>
              <w:pBdr>
                <w:top w:val="nil"/>
                <w:left w:val="nil"/>
                <w:bottom w:val="nil"/>
                <w:right w:val="nil"/>
                <w:between w:val="nil"/>
              </w:pBdr>
              <w:spacing w:after="0" w:line="240" w:lineRule="auto"/>
              <w:ind w:left="216" w:hanging="142"/>
              <w:rPr>
                <w:rFonts w:ascii="Akrobat" w:eastAsia="Akrobat" w:hAnsi="Akrobat" w:cs="Akrobat"/>
                <w:color w:val="000000"/>
                <w:sz w:val="16"/>
                <w:szCs w:val="16"/>
              </w:rPr>
            </w:pPr>
            <w:r>
              <w:rPr>
                <w:rFonts w:ascii="Akrobat" w:eastAsia="Akrobat" w:hAnsi="Akrobat" w:cs="Akrobat"/>
                <w:color w:val="000000"/>
                <w:sz w:val="16"/>
                <w:szCs w:val="16"/>
              </w:rPr>
              <w:t>Wykonawca zobowiązany jest do montażu słuchawki USO HANDSET na ścianie oraz instalacji playera MKIII w istniejącej zabudowie, z zachowaniem zasad bezpieczeństwa i estetyki wykonania.</w:t>
            </w:r>
          </w:p>
          <w:p w14:paraId="109E15B7" w14:textId="77777777" w:rsidR="009A677A" w:rsidRDefault="009A677A" w:rsidP="007635DD">
            <w:pPr>
              <w:numPr>
                <w:ilvl w:val="0"/>
                <w:numId w:val="14"/>
              </w:numPr>
              <w:pBdr>
                <w:top w:val="nil"/>
                <w:left w:val="nil"/>
                <w:bottom w:val="nil"/>
                <w:right w:val="nil"/>
                <w:between w:val="nil"/>
              </w:pBdr>
              <w:spacing w:after="0" w:line="240" w:lineRule="auto"/>
              <w:ind w:left="216" w:hanging="142"/>
              <w:rPr>
                <w:rFonts w:ascii="Akrobat" w:eastAsia="Akrobat" w:hAnsi="Akrobat" w:cs="Akrobat"/>
                <w:color w:val="000000"/>
                <w:sz w:val="16"/>
                <w:szCs w:val="16"/>
              </w:rPr>
            </w:pPr>
            <w:r>
              <w:rPr>
                <w:rFonts w:ascii="Akrobat" w:eastAsia="Akrobat" w:hAnsi="Akrobat" w:cs="Akrobat"/>
                <w:color w:val="000000"/>
                <w:sz w:val="16"/>
                <w:szCs w:val="16"/>
              </w:rPr>
              <w:t>Wykonawca zapewni kompletne okablowanie zasilające i sygnałowe, niezbędne do uruchomienia oraz prawidłowego działania punktu multimedialnego.</w:t>
            </w:r>
          </w:p>
          <w:p w14:paraId="1BB3B5A5" w14:textId="77777777" w:rsidR="009A677A" w:rsidRDefault="009A677A" w:rsidP="007635DD">
            <w:pPr>
              <w:numPr>
                <w:ilvl w:val="0"/>
                <w:numId w:val="14"/>
              </w:numPr>
              <w:pBdr>
                <w:top w:val="nil"/>
                <w:left w:val="nil"/>
                <w:bottom w:val="nil"/>
                <w:right w:val="nil"/>
                <w:between w:val="nil"/>
              </w:pBdr>
              <w:spacing w:after="0" w:line="240" w:lineRule="auto"/>
              <w:ind w:left="216" w:hanging="142"/>
              <w:rPr>
                <w:rFonts w:ascii="Akrobat" w:eastAsia="Akrobat" w:hAnsi="Akrobat" w:cs="Akrobat"/>
                <w:color w:val="000000"/>
                <w:sz w:val="16"/>
                <w:szCs w:val="16"/>
              </w:rPr>
            </w:pPr>
            <w:r>
              <w:rPr>
                <w:rFonts w:ascii="Akrobat" w:eastAsia="Akrobat" w:hAnsi="Akrobat" w:cs="Akrobat"/>
                <w:color w:val="000000"/>
                <w:sz w:val="16"/>
                <w:szCs w:val="16"/>
              </w:rPr>
              <w:t>Wykonawca dokona wgrania materiału audio na player, przeprowadzi aktualizację do najnowszej wersji firmware dedykowanego do urządzenia, konfigurację systemu, jego uruchomienie oraz testy poprawności działania.</w:t>
            </w:r>
            <w:r>
              <w:rPr>
                <w:rFonts w:ascii="Akrobat" w:eastAsia="Akrobat" w:hAnsi="Akrobat" w:cs="Akrobat"/>
                <w:color w:val="000000"/>
                <w:sz w:val="16"/>
                <w:szCs w:val="16"/>
              </w:rPr>
              <w:br/>
            </w:r>
            <w:r>
              <w:rPr>
                <w:rFonts w:ascii="Akrobat" w:eastAsia="Akrobat" w:hAnsi="Akrobat" w:cs="Akrobat"/>
                <w:color w:val="000000"/>
                <w:sz w:val="16"/>
                <w:szCs w:val="16"/>
              </w:rPr>
              <w:br/>
            </w:r>
            <w:r>
              <w:rPr>
                <w:rFonts w:ascii="Akrobat" w:eastAsia="Akrobat" w:hAnsi="Akrobat" w:cs="Akrobat"/>
                <w:b/>
                <w:bCs/>
                <w:color w:val="000000"/>
                <w:sz w:val="16"/>
                <w:szCs w:val="16"/>
              </w:rPr>
              <w:t>Opis działania punktu multimedialnego:</w:t>
            </w:r>
          </w:p>
          <w:p w14:paraId="584C3C34" w14:textId="77777777" w:rsidR="009A677A" w:rsidRDefault="009A677A" w:rsidP="007635DD">
            <w:pPr>
              <w:numPr>
                <w:ilvl w:val="0"/>
                <w:numId w:val="14"/>
              </w:numPr>
              <w:pBdr>
                <w:top w:val="nil"/>
                <w:left w:val="nil"/>
                <w:bottom w:val="nil"/>
                <w:right w:val="nil"/>
                <w:between w:val="nil"/>
              </w:pBdr>
              <w:spacing w:after="0" w:line="240" w:lineRule="auto"/>
              <w:ind w:left="216" w:hanging="142"/>
              <w:rPr>
                <w:rFonts w:ascii="Akrobat" w:eastAsia="Akrobat" w:hAnsi="Akrobat" w:cs="Akrobat"/>
                <w:color w:val="000000"/>
                <w:sz w:val="16"/>
                <w:szCs w:val="16"/>
              </w:rPr>
            </w:pPr>
            <w:r>
              <w:rPr>
                <w:rFonts w:ascii="Akrobat" w:eastAsia="Akrobat" w:hAnsi="Akrobat" w:cs="Akrobat"/>
                <w:color w:val="000000"/>
                <w:sz w:val="16"/>
                <w:szCs w:val="16"/>
              </w:rPr>
              <w:t>Po podniesieniu słuchawki materiał audio musi być odtwarzany od początku nagrania.</w:t>
            </w:r>
          </w:p>
          <w:p w14:paraId="7FAE78BE" w14:textId="77777777" w:rsidR="009A677A" w:rsidRDefault="009A677A" w:rsidP="007635DD">
            <w:pPr>
              <w:numPr>
                <w:ilvl w:val="0"/>
                <w:numId w:val="14"/>
              </w:numPr>
              <w:pBdr>
                <w:top w:val="nil"/>
                <w:left w:val="nil"/>
                <w:bottom w:val="nil"/>
                <w:right w:val="nil"/>
                <w:between w:val="nil"/>
              </w:pBdr>
              <w:spacing w:after="0" w:line="240" w:lineRule="auto"/>
              <w:ind w:left="216" w:hanging="142"/>
              <w:rPr>
                <w:rFonts w:ascii="Akrobat" w:eastAsia="Akrobat" w:hAnsi="Akrobat" w:cs="Akrobat"/>
                <w:color w:val="000000"/>
                <w:sz w:val="16"/>
                <w:szCs w:val="16"/>
              </w:rPr>
            </w:pPr>
            <w:r>
              <w:rPr>
                <w:rFonts w:ascii="Akrobat" w:eastAsia="Akrobat" w:hAnsi="Akrobat" w:cs="Akrobat"/>
                <w:color w:val="000000"/>
                <w:sz w:val="16"/>
                <w:szCs w:val="16"/>
              </w:rPr>
              <w:t>Po odłożeniu słuchawki odtwarzanie materiału audio musi zostać zatrzymane.</w:t>
            </w:r>
          </w:p>
          <w:p w14:paraId="635B19C4" w14:textId="77777777" w:rsidR="009A677A" w:rsidRDefault="009A677A" w:rsidP="007635DD">
            <w:pPr>
              <w:numPr>
                <w:ilvl w:val="0"/>
                <w:numId w:val="14"/>
              </w:numPr>
              <w:pBdr>
                <w:top w:val="nil"/>
                <w:left w:val="nil"/>
                <w:bottom w:val="nil"/>
                <w:right w:val="nil"/>
                <w:between w:val="nil"/>
              </w:pBdr>
              <w:spacing w:after="0" w:line="240" w:lineRule="auto"/>
              <w:ind w:left="216" w:hanging="142"/>
              <w:rPr>
                <w:rFonts w:ascii="Akrobat" w:eastAsia="Akrobat" w:hAnsi="Akrobat" w:cs="Akrobat"/>
                <w:color w:val="000000"/>
                <w:sz w:val="16"/>
                <w:szCs w:val="16"/>
              </w:rPr>
            </w:pPr>
            <w:r>
              <w:rPr>
                <w:rFonts w:ascii="Akrobat" w:eastAsia="Akrobat" w:hAnsi="Akrobat" w:cs="Akrobat"/>
                <w:color w:val="000000"/>
                <w:sz w:val="16"/>
                <w:szCs w:val="16"/>
              </w:rPr>
              <w:t>System powinien działać automatycznie, bez konieczności ingerencji użytkownika.</w:t>
            </w:r>
          </w:p>
        </w:tc>
      </w:tr>
      <w:tr w:rsidR="009A677A" w14:paraId="77D82B97" w14:textId="77777777" w:rsidTr="007635DD">
        <w:trPr>
          <w:trHeight w:val="2970"/>
        </w:trPr>
        <w:tc>
          <w:tcPr>
            <w:tcW w:w="435" w:type="dxa"/>
            <w:tcBorders>
              <w:top w:val="single" w:sz="4" w:space="0" w:color="000000"/>
              <w:left w:val="single" w:sz="4" w:space="0" w:color="000000"/>
              <w:right w:val="single" w:sz="4" w:space="0" w:color="000000"/>
            </w:tcBorders>
            <w:shd w:val="clear" w:color="auto" w:fill="FFFFFF"/>
          </w:tcPr>
          <w:p w14:paraId="2BB0ECD2" w14:textId="77777777" w:rsidR="009A677A" w:rsidRDefault="009A677A" w:rsidP="007635DD">
            <w:pPr>
              <w:jc w:val="center"/>
              <w:rPr>
                <w:rFonts w:ascii="Akrobat" w:eastAsia="Akrobat" w:hAnsi="Akrobat" w:cs="Akrobat"/>
                <w:b/>
                <w:bCs/>
                <w:sz w:val="16"/>
                <w:szCs w:val="16"/>
              </w:rPr>
            </w:pPr>
            <w:r>
              <w:rPr>
                <w:rFonts w:ascii="Akrobat" w:eastAsia="Akrobat" w:hAnsi="Akrobat" w:cs="Akrobat"/>
                <w:b/>
                <w:bCs/>
                <w:sz w:val="16"/>
                <w:szCs w:val="16"/>
              </w:rPr>
              <w:t>4</w:t>
            </w:r>
          </w:p>
        </w:tc>
        <w:tc>
          <w:tcPr>
            <w:tcW w:w="1905" w:type="dxa"/>
            <w:vMerge w:val="restart"/>
            <w:tcBorders>
              <w:top w:val="single" w:sz="4" w:space="0" w:color="000000"/>
              <w:left w:val="single" w:sz="4" w:space="0" w:color="000000"/>
              <w:bottom w:val="nil"/>
              <w:right w:val="single" w:sz="4" w:space="0" w:color="000000"/>
            </w:tcBorders>
            <w:shd w:val="clear" w:color="auto" w:fill="FFFFFF"/>
            <w:vAlign w:val="center"/>
          </w:tcPr>
          <w:p w14:paraId="3D7A02BD" w14:textId="77777777" w:rsidR="009A677A" w:rsidRDefault="009A677A" w:rsidP="007635DD">
            <w:pPr>
              <w:jc w:val="center"/>
              <w:rPr>
                <w:rFonts w:ascii="Akrobat" w:eastAsia="Akrobat" w:hAnsi="Akrobat" w:cs="Akrobat"/>
                <w:b/>
                <w:bCs/>
                <w:sz w:val="16"/>
                <w:szCs w:val="16"/>
              </w:rPr>
            </w:pPr>
            <w:r>
              <w:rPr>
                <w:rFonts w:ascii="Akrobat" w:eastAsia="Akrobat" w:hAnsi="Akrobat" w:cs="Akrobat"/>
                <w:b/>
                <w:bCs/>
                <w:sz w:val="16"/>
                <w:szCs w:val="16"/>
              </w:rPr>
              <w:t>RWE 1968 (Oś czasu)</w:t>
            </w:r>
          </w:p>
          <w:p w14:paraId="0CC7ED52" w14:textId="77777777" w:rsidR="009A677A" w:rsidRDefault="009A677A" w:rsidP="007635DD">
            <w:pPr>
              <w:jc w:val="center"/>
              <w:rPr>
                <w:rFonts w:ascii="Akrobat" w:eastAsia="Akrobat" w:hAnsi="Akrobat" w:cs="Akrobat"/>
                <w:sz w:val="16"/>
                <w:szCs w:val="16"/>
              </w:rPr>
            </w:pPr>
            <w:r>
              <w:rPr>
                <w:rFonts w:ascii="Akrobat" w:eastAsia="Akrobat" w:hAnsi="Akrobat" w:cs="Akrobat"/>
                <w:sz w:val="16"/>
                <w:szCs w:val="16"/>
              </w:rPr>
              <w:t>Fragment audycji Radia Wolna Europa dotyczący interwencji Układu Warszawskiego w Czechosłowacji, 1968 r.</w:t>
            </w:r>
          </w:p>
          <w:p w14:paraId="6CE82267" w14:textId="77777777" w:rsidR="009A677A" w:rsidRDefault="009A677A" w:rsidP="007635DD">
            <w:pPr>
              <w:spacing w:after="0" w:line="240" w:lineRule="auto"/>
              <w:jc w:val="center"/>
              <w:rPr>
                <w:rFonts w:ascii="Akrobat" w:eastAsia="Akrobat" w:hAnsi="Akrobat" w:cs="Akrobat"/>
                <w:b/>
                <w:bCs/>
                <w:color w:val="000000"/>
                <w:sz w:val="16"/>
                <w:szCs w:val="16"/>
              </w:rPr>
            </w:pP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07CAB6D"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audio</w:t>
            </w:r>
          </w:p>
        </w:tc>
        <w:tc>
          <w:tcPr>
            <w:tcW w:w="2145" w:type="dxa"/>
            <w:vMerge w:val="restart"/>
            <w:tcBorders>
              <w:top w:val="single" w:sz="4" w:space="0" w:color="000000"/>
              <w:left w:val="single" w:sz="4" w:space="0" w:color="000000"/>
              <w:bottom w:val="nil"/>
              <w:right w:val="single" w:sz="4" w:space="0" w:color="000000"/>
            </w:tcBorders>
            <w:shd w:val="clear" w:color="auto" w:fill="FFFFFF"/>
          </w:tcPr>
          <w:p w14:paraId="69C93E8D" w14:textId="77777777" w:rsidR="009A677A" w:rsidRDefault="009A677A" w:rsidP="007635DD">
            <w:pP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Player audio MKIII</w:t>
            </w:r>
            <w:r>
              <w:rPr>
                <w:rFonts w:ascii="Akrobat" w:eastAsia="Akrobat" w:hAnsi="Akrobat" w:cs="Akrobat"/>
                <w:color w:val="000000"/>
                <w:sz w:val="16"/>
                <w:szCs w:val="16"/>
              </w:rPr>
              <w:br/>
              <w:t>Słuchawka USO HANDSET</w:t>
            </w:r>
            <w:r>
              <w:rPr>
                <w:rFonts w:ascii="Akrobat" w:eastAsia="Akrobat" w:hAnsi="Akrobat" w:cs="Akrobat"/>
                <w:color w:val="000000"/>
                <w:sz w:val="16"/>
                <w:szCs w:val="16"/>
              </w:rPr>
              <w:br/>
              <w:t>Karta microSD 32 GB</w:t>
            </w:r>
          </w:p>
        </w:tc>
        <w:tc>
          <w:tcPr>
            <w:tcW w:w="8400" w:type="dxa"/>
            <w:vMerge w:val="restart"/>
            <w:tcBorders>
              <w:top w:val="single" w:sz="4" w:space="0" w:color="000000"/>
              <w:left w:val="single" w:sz="4" w:space="0" w:color="000000"/>
              <w:bottom w:val="single" w:sz="4" w:space="0" w:color="000000"/>
              <w:right w:val="nil"/>
            </w:tcBorders>
          </w:tcPr>
          <w:p w14:paraId="68718BC6" w14:textId="77777777" w:rsidR="009A677A" w:rsidRDefault="009A677A" w:rsidP="007635DD">
            <w:pPr>
              <w:spacing w:after="0" w:line="240" w:lineRule="auto"/>
              <w:rPr>
                <w:rFonts w:ascii="Akrobat" w:eastAsia="Akrobat" w:hAnsi="Akrobat" w:cs="Akrobat"/>
                <w:b/>
                <w:bCs/>
                <w:color w:val="000000"/>
                <w:sz w:val="16"/>
                <w:szCs w:val="16"/>
              </w:rPr>
            </w:pPr>
            <w:r>
              <w:rPr>
                <w:rFonts w:ascii="Akrobat" w:eastAsia="Akrobat" w:hAnsi="Akrobat" w:cs="Akrobat"/>
                <w:b/>
                <w:bCs/>
                <w:color w:val="000000"/>
                <w:sz w:val="16"/>
                <w:szCs w:val="16"/>
              </w:rPr>
              <w:t>Zakres prac do wykonania:</w:t>
            </w:r>
          </w:p>
          <w:p w14:paraId="670C21FD" w14:textId="77777777" w:rsidR="009A677A" w:rsidRDefault="009A677A" w:rsidP="007635DD">
            <w:pPr>
              <w:numPr>
                <w:ilvl w:val="0"/>
                <w:numId w:val="15"/>
              </w:numPr>
              <w:pBdr>
                <w:top w:val="nil"/>
                <w:left w:val="nil"/>
                <w:bottom w:val="nil"/>
                <w:right w:val="nil"/>
                <w:between w:val="nil"/>
              </w:pBdr>
              <w:spacing w:after="0" w:line="240" w:lineRule="auto"/>
              <w:ind w:left="216" w:hanging="142"/>
              <w:rPr>
                <w:rFonts w:ascii="Akrobat" w:eastAsia="Akrobat" w:hAnsi="Akrobat" w:cs="Akrobat"/>
                <w:color w:val="000000"/>
                <w:sz w:val="16"/>
                <w:szCs w:val="16"/>
              </w:rPr>
            </w:pPr>
            <w:r>
              <w:rPr>
                <w:rFonts w:ascii="Akrobat" w:eastAsia="Akrobat" w:hAnsi="Akrobat" w:cs="Akrobat"/>
                <w:color w:val="000000"/>
                <w:sz w:val="16"/>
                <w:szCs w:val="16"/>
              </w:rPr>
              <w:t>Wykonawca zobowiązany jest do montażu słuchawki USO HANDSET na ścianie oraz instalacji playera MKIII w istniejącej zabudowie, z zachowaniem zasad bezpieczeństwa i estetyki wykonania.</w:t>
            </w:r>
          </w:p>
          <w:p w14:paraId="5780D8CD" w14:textId="77777777" w:rsidR="009A677A" w:rsidRDefault="009A677A" w:rsidP="007635DD">
            <w:pPr>
              <w:numPr>
                <w:ilvl w:val="0"/>
                <w:numId w:val="15"/>
              </w:numPr>
              <w:pBdr>
                <w:top w:val="nil"/>
                <w:left w:val="nil"/>
                <w:bottom w:val="nil"/>
                <w:right w:val="nil"/>
                <w:between w:val="nil"/>
              </w:pBdr>
              <w:spacing w:after="0" w:line="240" w:lineRule="auto"/>
              <w:ind w:left="216" w:hanging="142"/>
              <w:rPr>
                <w:rFonts w:ascii="Akrobat" w:eastAsia="Akrobat" w:hAnsi="Akrobat" w:cs="Akrobat"/>
                <w:color w:val="000000"/>
                <w:sz w:val="16"/>
                <w:szCs w:val="16"/>
              </w:rPr>
            </w:pPr>
            <w:r>
              <w:rPr>
                <w:rFonts w:ascii="Akrobat" w:eastAsia="Akrobat" w:hAnsi="Akrobat" w:cs="Akrobat"/>
                <w:color w:val="000000"/>
                <w:sz w:val="16"/>
                <w:szCs w:val="16"/>
              </w:rPr>
              <w:t>Wykonawca zapewni kompletne okablowanie zasilające i sygnałowe, niezbędne do uruchomienia oraz prawidłowego działania punktu multimedialnego.</w:t>
            </w:r>
          </w:p>
          <w:p w14:paraId="050A0DEA" w14:textId="77777777" w:rsidR="009A677A" w:rsidRDefault="009A677A" w:rsidP="007635DD">
            <w:pPr>
              <w:numPr>
                <w:ilvl w:val="0"/>
                <w:numId w:val="15"/>
              </w:numPr>
              <w:pBdr>
                <w:top w:val="nil"/>
                <w:left w:val="nil"/>
                <w:bottom w:val="nil"/>
                <w:right w:val="nil"/>
                <w:between w:val="nil"/>
              </w:pBdr>
              <w:spacing w:after="0" w:line="240" w:lineRule="auto"/>
              <w:ind w:left="216" w:hanging="142"/>
              <w:rPr>
                <w:rFonts w:ascii="Akrobat" w:eastAsia="Akrobat" w:hAnsi="Akrobat" w:cs="Akrobat"/>
                <w:color w:val="000000"/>
                <w:sz w:val="16"/>
                <w:szCs w:val="16"/>
              </w:rPr>
            </w:pPr>
            <w:r>
              <w:rPr>
                <w:rFonts w:ascii="Akrobat" w:eastAsia="Akrobat" w:hAnsi="Akrobat" w:cs="Akrobat"/>
                <w:color w:val="000000"/>
                <w:sz w:val="16"/>
                <w:szCs w:val="16"/>
              </w:rPr>
              <w:t>Wykonawca dokona wgrania materiału audio na player, przeprowadzi aktualizację do najnowszej wersji firmware dedykowanego do urządzenia, konfigurację systemu, jego uruchomienie oraz testy poprawności działania.</w:t>
            </w:r>
            <w:r>
              <w:rPr>
                <w:rFonts w:ascii="Akrobat" w:eastAsia="Akrobat" w:hAnsi="Akrobat" w:cs="Akrobat"/>
                <w:color w:val="000000"/>
                <w:sz w:val="16"/>
                <w:szCs w:val="16"/>
              </w:rPr>
              <w:br/>
            </w:r>
            <w:r>
              <w:rPr>
                <w:rFonts w:ascii="Akrobat" w:eastAsia="Akrobat" w:hAnsi="Akrobat" w:cs="Akrobat"/>
                <w:color w:val="000000"/>
                <w:sz w:val="16"/>
                <w:szCs w:val="16"/>
              </w:rPr>
              <w:br/>
            </w:r>
            <w:r>
              <w:rPr>
                <w:rFonts w:ascii="Akrobat" w:eastAsia="Akrobat" w:hAnsi="Akrobat" w:cs="Akrobat"/>
                <w:b/>
                <w:bCs/>
                <w:color w:val="000000"/>
                <w:sz w:val="16"/>
                <w:szCs w:val="16"/>
              </w:rPr>
              <w:t>Opis działania punktu multimedialnego:</w:t>
            </w:r>
          </w:p>
          <w:p w14:paraId="6DC46A86" w14:textId="77777777" w:rsidR="009A677A" w:rsidRDefault="009A677A" w:rsidP="007635DD">
            <w:pPr>
              <w:numPr>
                <w:ilvl w:val="0"/>
                <w:numId w:val="15"/>
              </w:numPr>
              <w:pBdr>
                <w:top w:val="nil"/>
                <w:left w:val="nil"/>
                <w:bottom w:val="nil"/>
                <w:right w:val="nil"/>
                <w:between w:val="nil"/>
              </w:pBdr>
              <w:spacing w:after="0" w:line="240" w:lineRule="auto"/>
              <w:ind w:left="216" w:hanging="142"/>
              <w:rPr>
                <w:rFonts w:ascii="Akrobat" w:eastAsia="Akrobat" w:hAnsi="Akrobat" w:cs="Akrobat"/>
                <w:color w:val="000000"/>
                <w:sz w:val="16"/>
                <w:szCs w:val="16"/>
              </w:rPr>
            </w:pPr>
            <w:r>
              <w:rPr>
                <w:rFonts w:ascii="Akrobat" w:eastAsia="Akrobat" w:hAnsi="Akrobat" w:cs="Akrobat"/>
                <w:color w:val="000000"/>
                <w:sz w:val="16"/>
                <w:szCs w:val="16"/>
              </w:rPr>
              <w:t>Po podniesieniu słuchawki materiał audio musi być odtwarzany od początku nagrania.</w:t>
            </w:r>
          </w:p>
          <w:p w14:paraId="23379071" w14:textId="77777777" w:rsidR="009A677A" w:rsidRDefault="009A677A" w:rsidP="007635DD">
            <w:pPr>
              <w:numPr>
                <w:ilvl w:val="0"/>
                <w:numId w:val="15"/>
              </w:numPr>
              <w:pBdr>
                <w:top w:val="nil"/>
                <w:left w:val="nil"/>
                <w:bottom w:val="nil"/>
                <w:right w:val="nil"/>
                <w:between w:val="nil"/>
              </w:pBdr>
              <w:spacing w:after="0" w:line="240" w:lineRule="auto"/>
              <w:ind w:left="216" w:hanging="142"/>
              <w:rPr>
                <w:rFonts w:ascii="Akrobat" w:eastAsia="Akrobat" w:hAnsi="Akrobat" w:cs="Akrobat"/>
                <w:color w:val="000000"/>
                <w:sz w:val="16"/>
                <w:szCs w:val="16"/>
              </w:rPr>
            </w:pPr>
            <w:r>
              <w:rPr>
                <w:rFonts w:ascii="Akrobat" w:eastAsia="Akrobat" w:hAnsi="Akrobat" w:cs="Akrobat"/>
                <w:color w:val="000000"/>
                <w:sz w:val="16"/>
                <w:szCs w:val="16"/>
              </w:rPr>
              <w:t>Po odłożeniu słuchawki odtwarzanie materiału audio musi zostać zatrzymane.</w:t>
            </w:r>
          </w:p>
          <w:p w14:paraId="25ACF8F9" w14:textId="77777777" w:rsidR="009A677A" w:rsidRDefault="009A677A" w:rsidP="007635DD">
            <w:pPr>
              <w:numPr>
                <w:ilvl w:val="0"/>
                <w:numId w:val="15"/>
              </w:numPr>
              <w:pBdr>
                <w:top w:val="nil"/>
                <w:left w:val="nil"/>
                <w:bottom w:val="nil"/>
                <w:right w:val="nil"/>
                <w:between w:val="nil"/>
              </w:pBdr>
              <w:spacing w:after="240" w:line="240" w:lineRule="auto"/>
              <w:ind w:left="216" w:hanging="142"/>
              <w:rPr>
                <w:rFonts w:ascii="Akrobat" w:eastAsia="Akrobat" w:hAnsi="Akrobat" w:cs="Akrobat"/>
                <w:color w:val="000000"/>
                <w:sz w:val="16"/>
                <w:szCs w:val="16"/>
              </w:rPr>
            </w:pPr>
            <w:r>
              <w:rPr>
                <w:rFonts w:ascii="Akrobat" w:eastAsia="Akrobat" w:hAnsi="Akrobat" w:cs="Akrobat"/>
                <w:color w:val="000000"/>
                <w:sz w:val="16"/>
                <w:szCs w:val="16"/>
              </w:rPr>
              <w:t>System powinien działać automatycznie, bez konieczności ingerencji użytkownika.</w:t>
            </w:r>
            <w:r>
              <w:rPr>
                <w:rFonts w:ascii="Akrobat" w:eastAsia="Akrobat" w:hAnsi="Akrobat" w:cs="Akrobat"/>
                <w:color w:val="000000"/>
                <w:sz w:val="16"/>
                <w:szCs w:val="16"/>
              </w:rPr>
              <w:br/>
            </w:r>
          </w:p>
        </w:tc>
      </w:tr>
      <w:tr w:rsidR="009A677A" w14:paraId="705F8A1B" w14:textId="77777777" w:rsidTr="007635DD">
        <w:trPr>
          <w:trHeight w:val="2265"/>
        </w:trPr>
        <w:tc>
          <w:tcPr>
            <w:tcW w:w="435" w:type="dxa"/>
            <w:tcBorders>
              <w:top w:val="single" w:sz="4" w:space="0" w:color="000000"/>
              <w:left w:val="single" w:sz="4" w:space="0" w:color="000000"/>
              <w:bottom w:val="nil"/>
              <w:right w:val="single" w:sz="4" w:space="0" w:color="000000"/>
            </w:tcBorders>
          </w:tcPr>
          <w:p w14:paraId="3B0D3678" w14:textId="77777777" w:rsidR="009A677A" w:rsidRDefault="009A677A" w:rsidP="007635DD">
            <w:pPr>
              <w:spacing w:after="0" w:line="240" w:lineRule="auto"/>
              <w:rPr>
                <w:rFonts w:ascii="Akrobat" w:eastAsia="Akrobat" w:hAnsi="Akrobat" w:cs="Akrobat"/>
                <w:b/>
                <w:bCs/>
                <w:color w:val="000000"/>
                <w:sz w:val="16"/>
                <w:szCs w:val="16"/>
              </w:rPr>
            </w:pPr>
          </w:p>
        </w:tc>
        <w:tc>
          <w:tcPr>
            <w:tcW w:w="1905" w:type="dxa"/>
            <w:vMerge/>
            <w:tcBorders>
              <w:top w:val="single" w:sz="4" w:space="0" w:color="000000"/>
              <w:left w:val="single" w:sz="4" w:space="0" w:color="000000"/>
              <w:bottom w:val="nil"/>
              <w:right w:val="single" w:sz="4" w:space="0" w:color="000000"/>
            </w:tcBorders>
            <w:shd w:val="clear" w:color="auto" w:fill="FFFFFF"/>
            <w:vAlign w:val="center"/>
          </w:tcPr>
          <w:p w14:paraId="04EF61C1" w14:textId="77777777" w:rsidR="009A677A" w:rsidRDefault="009A677A" w:rsidP="007635DD">
            <w:pPr>
              <w:widowControl w:val="0"/>
              <w:pBdr>
                <w:top w:val="nil"/>
                <w:left w:val="nil"/>
                <w:bottom w:val="nil"/>
                <w:right w:val="nil"/>
                <w:between w:val="nil"/>
              </w:pBdr>
              <w:spacing w:after="0" w:line="276" w:lineRule="auto"/>
              <w:rPr>
                <w:rFonts w:ascii="Akrobat" w:eastAsia="Akrobat" w:hAnsi="Akrobat" w:cs="Akrobat"/>
                <w:b/>
                <w:bCs/>
                <w:color w:val="000000"/>
                <w:sz w:val="16"/>
                <w:szCs w:val="16"/>
              </w:rPr>
            </w:pPr>
          </w:p>
        </w:tc>
        <w:tc>
          <w:tcPr>
            <w:tcW w:w="18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85D984" w14:textId="77777777" w:rsidR="009A677A" w:rsidRDefault="009A677A" w:rsidP="007635DD">
            <w:pPr>
              <w:widowControl w:val="0"/>
              <w:pBdr>
                <w:top w:val="nil"/>
                <w:left w:val="nil"/>
                <w:bottom w:val="nil"/>
                <w:right w:val="nil"/>
                <w:between w:val="nil"/>
              </w:pBdr>
              <w:spacing w:after="0" w:line="276" w:lineRule="auto"/>
              <w:rPr>
                <w:rFonts w:ascii="Akrobat" w:eastAsia="Akrobat" w:hAnsi="Akrobat" w:cs="Akrobat"/>
                <w:b/>
                <w:bCs/>
                <w:color w:val="000000"/>
                <w:sz w:val="16"/>
                <w:szCs w:val="16"/>
              </w:rPr>
            </w:pPr>
          </w:p>
        </w:tc>
        <w:tc>
          <w:tcPr>
            <w:tcW w:w="2145" w:type="dxa"/>
            <w:vMerge/>
            <w:tcBorders>
              <w:top w:val="single" w:sz="4" w:space="0" w:color="000000"/>
              <w:left w:val="single" w:sz="4" w:space="0" w:color="000000"/>
              <w:bottom w:val="nil"/>
              <w:right w:val="single" w:sz="4" w:space="0" w:color="000000"/>
            </w:tcBorders>
            <w:shd w:val="clear" w:color="auto" w:fill="FFFFFF"/>
          </w:tcPr>
          <w:p w14:paraId="1FF683D5" w14:textId="77777777" w:rsidR="009A677A" w:rsidRDefault="009A677A" w:rsidP="007635DD">
            <w:pPr>
              <w:widowControl w:val="0"/>
              <w:pBdr>
                <w:top w:val="nil"/>
                <w:left w:val="nil"/>
                <w:bottom w:val="nil"/>
                <w:right w:val="nil"/>
                <w:between w:val="nil"/>
              </w:pBdr>
              <w:spacing w:after="0" w:line="276" w:lineRule="auto"/>
              <w:rPr>
                <w:rFonts w:ascii="Akrobat" w:eastAsia="Akrobat" w:hAnsi="Akrobat" w:cs="Akrobat"/>
                <w:b/>
                <w:bCs/>
                <w:color w:val="000000"/>
                <w:sz w:val="16"/>
                <w:szCs w:val="16"/>
              </w:rPr>
            </w:pPr>
          </w:p>
        </w:tc>
        <w:tc>
          <w:tcPr>
            <w:tcW w:w="8400" w:type="dxa"/>
            <w:vMerge/>
            <w:tcBorders>
              <w:top w:val="single" w:sz="4" w:space="0" w:color="000000"/>
              <w:left w:val="single" w:sz="4" w:space="0" w:color="000000"/>
              <w:bottom w:val="single" w:sz="4" w:space="0" w:color="000000"/>
              <w:right w:val="nil"/>
            </w:tcBorders>
          </w:tcPr>
          <w:p w14:paraId="4F2C44FD" w14:textId="77777777" w:rsidR="009A677A" w:rsidRDefault="009A677A" w:rsidP="007635DD">
            <w:pPr>
              <w:widowControl w:val="0"/>
              <w:pBdr>
                <w:top w:val="nil"/>
                <w:left w:val="nil"/>
                <w:bottom w:val="nil"/>
                <w:right w:val="nil"/>
                <w:between w:val="nil"/>
              </w:pBdr>
              <w:spacing w:after="0" w:line="276" w:lineRule="auto"/>
              <w:rPr>
                <w:rFonts w:ascii="Akrobat" w:eastAsia="Akrobat" w:hAnsi="Akrobat" w:cs="Akrobat"/>
                <w:b/>
                <w:bCs/>
                <w:color w:val="000000"/>
                <w:sz w:val="16"/>
                <w:szCs w:val="16"/>
              </w:rPr>
            </w:pPr>
          </w:p>
        </w:tc>
      </w:tr>
      <w:tr w:rsidR="009A677A" w14:paraId="2C773C59" w14:textId="77777777" w:rsidTr="007635DD">
        <w:trPr>
          <w:trHeight w:val="5701"/>
        </w:trPr>
        <w:tc>
          <w:tcPr>
            <w:tcW w:w="435" w:type="dxa"/>
            <w:tcBorders>
              <w:top w:val="single" w:sz="4" w:space="0" w:color="000000"/>
              <w:left w:val="single" w:sz="4" w:space="0" w:color="000000"/>
              <w:right w:val="single" w:sz="4" w:space="0" w:color="000000"/>
            </w:tcBorders>
            <w:shd w:val="clear" w:color="auto" w:fill="FFFFFF"/>
          </w:tcPr>
          <w:p w14:paraId="1C4212BD" w14:textId="77777777" w:rsidR="009A677A" w:rsidRDefault="009A677A" w:rsidP="007635DD">
            <w:pPr>
              <w:jc w:val="center"/>
              <w:rPr>
                <w:rFonts w:ascii="Akrobat" w:eastAsia="Akrobat" w:hAnsi="Akrobat" w:cs="Akrobat"/>
                <w:b/>
                <w:bCs/>
                <w:sz w:val="16"/>
                <w:szCs w:val="16"/>
              </w:rPr>
            </w:pPr>
            <w:r>
              <w:rPr>
                <w:rFonts w:ascii="Akrobat" w:eastAsia="Akrobat" w:hAnsi="Akrobat" w:cs="Akrobat"/>
                <w:b/>
                <w:bCs/>
                <w:sz w:val="16"/>
                <w:szCs w:val="16"/>
              </w:rPr>
              <w:t>5</w:t>
            </w:r>
          </w:p>
        </w:tc>
        <w:tc>
          <w:tcPr>
            <w:tcW w:w="1905" w:type="dxa"/>
            <w:tcBorders>
              <w:top w:val="single" w:sz="4" w:space="0" w:color="000000"/>
              <w:left w:val="single" w:sz="4" w:space="0" w:color="000000"/>
              <w:bottom w:val="nil"/>
              <w:right w:val="single" w:sz="4" w:space="0" w:color="000000"/>
            </w:tcBorders>
            <w:shd w:val="clear" w:color="auto" w:fill="FFFFFF"/>
            <w:vAlign w:val="center"/>
          </w:tcPr>
          <w:p w14:paraId="2DD5A9EA" w14:textId="77777777" w:rsidR="009A677A" w:rsidRDefault="009A677A" w:rsidP="007635DD">
            <w:pPr>
              <w:jc w:val="center"/>
              <w:rPr>
                <w:rFonts w:ascii="Akrobat" w:eastAsia="Akrobat" w:hAnsi="Akrobat" w:cs="Akrobat"/>
                <w:b/>
                <w:bCs/>
                <w:sz w:val="16"/>
                <w:szCs w:val="16"/>
              </w:rPr>
            </w:pPr>
            <w:r>
              <w:rPr>
                <w:rFonts w:ascii="Akrobat" w:eastAsia="Akrobat" w:hAnsi="Akrobat" w:cs="Akrobat"/>
                <w:b/>
                <w:bCs/>
                <w:sz w:val="16"/>
                <w:szCs w:val="16"/>
              </w:rPr>
              <w:t>RWE 1968 (Oś czasu)</w:t>
            </w:r>
          </w:p>
          <w:p w14:paraId="78E433E5" w14:textId="77777777" w:rsidR="009A677A" w:rsidRDefault="009A677A" w:rsidP="007635DD">
            <w:pPr>
              <w:spacing w:after="0" w:line="240" w:lineRule="auto"/>
              <w:jc w:val="center"/>
              <w:rPr>
                <w:rFonts w:ascii="Akrobat" w:eastAsia="Akrobat" w:hAnsi="Akrobat" w:cs="Akrobat"/>
                <w:b/>
                <w:bCs/>
                <w:color w:val="000000"/>
                <w:sz w:val="16"/>
                <w:szCs w:val="16"/>
              </w:rPr>
            </w:pPr>
            <w:r>
              <w:rPr>
                <w:rFonts w:ascii="Akrobat" w:eastAsia="Akrobat" w:hAnsi="Akrobat" w:cs="Akrobat"/>
                <w:color w:val="000000"/>
                <w:sz w:val="16"/>
                <w:szCs w:val="16"/>
              </w:rPr>
              <w:t>Fragment audycji Radia Wolna Europa dotyczący lądowania na Księżycu, 1969 r</w:t>
            </w:r>
          </w:p>
        </w:tc>
        <w:tc>
          <w:tcPr>
            <w:tcW w:w="1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7D9BE"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audio</w:t>
            </w:r>
          </w:p>
        </w:tc>
        <w:tc>
          <w:tcPr>
            <w:tcW w:w="2145" w:type="dxa"/>
            <w:tcBorders>
              <w:top w:val="single" w:sz="4" w:space="0" w:color="000000"/>
              <w:left w:val="single" w:sz="4" w:space="0" w:color="000000"/>
              <w:bottom w:val="nil"/>
              <w:right w:val="single" w:sz="4" w:space="0" w:color="000000"/>
            </w:tcBorders>
            <w:shd w:val="clear" w:color="auto" w:fill="FFFFFF"/>
          </w:tcPr>
          <w:p w14:paraId="73592A1C" w14:textId="77777777" w:rsidR="009A677A" w:rsidRDefault="009A677A" w:rsidP="007635DD">
            <w:pP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Player audio MKIII</w:t>
            </w:r>
            <w:r>
              <w:rPr>
                <w:rFonts w:ascii="Akrobat" w:eastAsia="Akrobat" w:hAnsi="Akrobat" w:cs="Akrobat"/>
                <w:color w:val="000000"/>
                <w:sz w:val="16"/>
                <w:szCs w:val="16"/>
              </w:rPr>
              <w:br/>
              <w:t>Słuchawka USO HANDSET</w:t>
            </w:r>
            <w:r>
              <w:rPr>
                <w:rFonts w:ascii="Akrobat" w:eastAsia="Akrobat" w:hAnsi="Akrobat" w:cs="Akrobat"/>
                <w:color w:val="000000"/>
                <w:sz w:val="16"/>
                <w:szCs w:val="16"/>
              </w:rPr>
              <w:br/>
              <w:t>Karta microSD 32 GB</w:t>
            </w:r>
          </w:p>
        </w:tc>
        <w:tc>
          <w:tcPr>
            <w:tcW w:w="8400" w:type="dxa"/>
            <w:tcBorders>
              <w:top w:val="single" w:sz="4" w:space="0" w:color="000000"/>
              <w:left w:val="single" w:sz="4" w:space="0" w:color="000000"/>
              <w:bottom w:val="single" w:sz="4" w:space="0" w:color="000000"/>
              <w:right w:val="nil"/>
            </w:tcBorders>
          </w:tcPr>
          <w:p w14:paraId="3EB15714" w14:textId="77777777" w:rsidR="009A677A" w:rsidRDefault="009A677A" w:rsidP="007635DD">
            <w:pPr>
              <w:spacing w:after="0" w:line="240" w:lineRule="auto"/>
              <w:rPr>
                <w:rFonts w:ascii="Akrobat" w:eastAsia="Akrobat" w:hAnsi="Akrobat" w:cs="Akrobat"/>
                <w:b/>
                <w:bCs/>
                <w:color w:val="000000"/>
                <w:sz w:val="16"/>
                <w:szCs w:val="16"/>
              </w:rPr>
            </w:pPr>
            <w:r>
              <w:rPr>
                <w:rFonts w:ascii="Akrobat" w:eastAsia="Akrobat" w:hAnsi="Akrobat" w:cs="Akrobat"/>
                <w:b/>
                <w:bCs/>
                <w:color w:val="000000"/>
                <w:sz w:val="16"/>
                <w:szCs w:val="16"/>
              </w:rPr>
              <w:t>Zakres prac do wykonania:</w:t>
            </w:r>
          </w:p>
          <w:p w14:paraId="34666B1D" w14:textId="77777777" w:rsidR="009A677A" w:rsidRDefault="009A677A" w:rsidP="007635DD">
            <w:pPr>
              <w:numPr>
                <w:ilvl w:val="0"/>
                <w:numId w:val="16"/>
              </w:numPr>
              <w:pBdr>
                <w:top w:val="nil"/>
                <w:left w:val="nil"/>
                <w:bottom w:val="nil"/>
                <w:right w:val="nil"/>
                <w:between w:val="nil"/>
              </w:pBdr>
              <w:spacing w:after="0" w:line="240" w:lineRule="auto"/>
              <w:ind w:left="216" w:hanging="142"/>
              <w:rPr>
                <w:rFonts w:ascii="Akrobat" w:eastAsia="Akrobat" w:hAnsi="Akrobat" w:cs="Akrobat"/>
                <w:color w:val="000000"/>
                <w:sz w:val="16"/>
                <w:szCs w:val="16"/>
              </w:rPr>
            </w:pPr>
            <w:r>
              <w:rPr>
                <w:rFonts w:ascii="Akrobat" w:eastAsia="Akrobat" w:hAnsi="Akrobat" w:cs="Akrobat"/>
                <w:color w:val="000000"/>
                <w:sz w:val="16"/>
                <w:szCs w:val="16"/>
              </w:rPr>
              <w:t>Wykonawca zobowiązany jest do montażu słuchawki USO HANDSET na ścianie oraz instalacji playera MKIII w istniejącej zabudowie, z zachowaniem zasad bezpieczeństwa i estetyki wykonania.</w:t>
            </w:r>
          </w:p>
          <w:p w14:paraId="58281100" w14:textId="77777777" w:rsidR="009A677A" w:rsidRDefault="009A677A" w:rsidP="007635DD">
            <w:pPr>
              <w:numPr>
                <w:ilvl w:val="0"/>
                <w:numId w:val="16"/>
              </w:numPr>
              <w:pBdr>
                <w:top w:val="nil"/>
                <w:left w:val="nil"/>
                <w:bottom w:val="nil"/>
                <w:right w:val="nil"/>
                <w:between w:val="nil"/>
              </w:pBdr>
              <w:spacing w:after="0" w:line="240" w:lineRule="auto"/>
              <w:ind w:left="216" w:hanging="142"/>
              <w:rPr>
                <w:rFonts w:ascii="Akrobat" w:eastAsia="Akrobat" w:hAnsi="Akrobat" w:cs="Akrobat"/>
                <w:color w:val="000000"/>
                <w:sz w:val="16"/>
                <w:szCs w:val="16"/>
              </w:rPr>
            </w:pPr>
            <w:r>
              <w:rPr>
                <w:rFonts w:ascii="Akrobat" w:eastAsia="Akrobat" w:hAnsi="Akrobat" w:cs="Akrobat"/>
                <w:color w:val="000000"/>
                <w:sz w:val="16"/>
                <w:szCs w:val="16"/>
              </w:rPr>
              <w:t>Wykonawca zapewni kompletne okablowanie zasilające i sygnałowe, niezbędne do uruchomienia oraz prawidłowego działania punktu multimedialnego.</w:t>
            </w:r>
          </w:p>
          <w:p w14:paraId="14210232" w14:textId="77777777" w:rsidR="009A677A" w:rsidRDefault="009A677A" w:rsidP="007635DD">
            <w:pPr>
              <w:numPr>
                <w:ilvl w:val="0"/>
                <w:numId w:val="16"/>
              </w:numPr>
              <w:pBdr>
                <w:top w:val="nil"/>
                <w:left w:val="nil"/>
                <w:bottom w:val="nil"/>
                <w:right w:val="nil"/>
                <w:between w:val="nil"/>
              </w:pBdr>
              <w:spacing w:after="0" w:line="240" w:lineRule="auto"/>
              <w:ind w:left="216" w:hanging="142"/>
              <w:rPr>
                <w:rFonts w:ascii="Akrobat" w:eastAsia="Akrobat" w:hAnsi="Akrobat" w:cs="Akrobat"/>
                <w:color w:val="000000"/>
                <w:sz w:val="16"/>
                <w:szCs w:val="16"/>
              </w:rPr>
            </w:pPr>
            <w:r>
              <w:rPr>
                <w:rFonts w:ascii="Akrobat" w:eastAsia="Akrobat" w:hAnsi="Akrobat" w:cs="Akrobat"/>
                <w:color w:val="000000"/>
                <w:sz w:val="16"/>
                <w:szCs w:val="16"/>
              </w:rPr>
              <w:t>Wykonawca dokona wgrania materiału audio na player, przeprowadzi aktualizację do najnowszej wersji firmware dedykowanego do urządzenia, konfigurację systemu, jego uruchomienie oraz testy poprawności działania.</w:t>
            </w:r>
            <w:r>
              <w:rPr>
                <w:rFonts w:ascii="Akrobat" w:eastAsia="Akrobat" w:hAnsi="Akrobat" w:cs="Akrobat"/>
                <w:color w:val="000000"/>
                <w:sz w:val="16"/>
                <w:szCs w:val="16"/>
              </w:rPr>
              <w:br/>
            </w:r>
            <w:r>
              <w:rPr>
                <w:rFonts w:ascii="Akrobat" w:eastAsia="Akrobat" w:hAnsi="Akrobat" w:cs="Akrobat"/>
                <w:color w:val="000000"/>
                <w:sz w:val="16"/>
                <w:szCs w:val="16"/>
              </w:rPr>
              <w:br/>
            </w:r>
            <w:r>
              <w:rPr>
                <w:rFonts w:ascii="Akrobat" w:eastAsia="Akrobat" w:hAnsi="Akrobat" w:cs="Akrobat"/>
                <w:b/>
                <w:bCs/>
                <w:color w:val="000000"/>
                <w:sz w:val="16"/>
                <w:szCs w:val="16"/>
              </w:rPr>
              <w:t>Opis działania punktu multimedialnego:</w:t>
            </w:r>
          </w:p>
          <w:p w14:paraId="515DFFCB" w14:textId="77777777" w:rsidR="009A677A" w:rsidRDefault="009A677A" w:rsidP="007635DD">
            <w:pPr>
              <w:numPr>
                <w:ilvl w:val="0"/>
                <w:numId w:val="16"/>
              </w:numPr>
              <w:pBdr>
                <w:top w:val="nil"/>
                <w:left w:val="nil"/>
                <w:bottom w:val="nil"/>
                <w:right w:val="nil"/>
                <w:between w:val="nil"/>
              </w:pBdr>
              <w:spacing w:after="0" w:line="240" w:lineRule="auto"/>
              <w:ind w:left="216" w:hanging="142"/>
              <w:rPr>
                <w:rFonts w:ascii="Akrobat" w:eastAsia="Akrobat" w:hAnsi="Akrobat" w:cs="Akrobat"/>
                <w:color w:val="000000"/>
                <w:sz w:val="16"/>
                <w:szCs w:val="16"/>
              </w:rPr>
            </w:pPr>
            <w:r>
              <w:rPr>
                <w:rFonts w:ascii="Akrobat" w:eastAsia="Akrobat" w:hAnsi="Akrobat" w:cs="Akrobat"/>
                <w:color w:val="000000"/>
                <w:sz w:val="16"/>
                <w:szCs w:val="16"/>
              </w:rPr>
              <w:t>Po podniesieniu słuchawki materiał audio musi być odtwarzany od początku nagrania.</w:t>
            </w:r>
          </w:p>
          <w:p w14:paraId="1E2B0177" w14:textId="77777777" w:rsidR="009A677A" w:rsidRDefault="009A677A" w:rsidP="007635DD">
            <w:pPr>
              <w:numPr>
                <w:ilvl w:val="0"/>
                <w:numId w:val="16"/>
              </w:numPr>
              <w:pBdr>
                <w:top w:val="nil"/>
                <w:left w:val="nil"/>
                <w:bottom w:val="nil"/>
                <w:right w:val="nil"/>
                <w:between w:val="nil"/>
              </w:pBdr>
              <w:spacing w:after="0" w:line="240" w:lineRule="auto"/>
              <w:ind w:left="216" w:hanging="142"/>
              <w:rPr>
                <w:rFonts w:ascii="Akrobat" w:eastAsia="Akrobat" w:hAnsi="Akrobat" w:cs="Akrobat"/>
                <w:color w:val="000000"/>
                <w:sz w:val="16"/>
                <w:szCs w:val="16"/>
              </w:rPr>
            </w:pPr>
            <w:r>
              <w:rPr>
                <w:rFonts w:ascii="Akrobat" w:eastAsia="Akrobat" w:hAnsi="Akrobat" w:cs="Akrobat"/>
                <w:color w:val="000000"/>
                <w:sz w:val="16"/>
                <w:szCs w:val="16"/>
              </w:rPr>
              <w:t>Po odłożeniu słuchawki odtwarzanie materiału audio musi zostać zatrzymane.</w:t>
            </w:r>
          </w:p>
          <w:p w14:paraId="72E3E93A" w14:textId="77777777" w:rsidR="009A677A" w:rsidRDefault="009A677A" w:rsidP="007635DD">
            <w:pPr>
              <w:numPr>
                <w:ilvl w:val="0"/>
                <w:numId w:val="16"/>
              </w:numPr>
              <w:pBdr>
                <w:top w:val="nil"/>
                <w:left w:val="nil"/>
                <w:bottom w:val="nil"/>
                <w:right w:val="nil"/>
                <w:between w:val="nil"/>
              </w:pBdr>
              <w:spacing w:after="240" w:line="240" w:lineRule="auto"/>
              <w:ind w:left="216" w:hanging="142"/>
              <w:rPr>
                <w:rFonts w:ascii="Akrobat" w:eastAsia="Akrobat" w:hAnsi="Akrobat" w:cs="Akrobat"/>
                <w:color w:val="000000"/>
                <w:sz w:val="16"/>
                <w:szCs w:val="16"/>
              </w:rPr>
            </w:pPr>
            <w:r>
              <w:rPr>
                <w:rFonts w:ascii="Akrobat" w:eastAsia="Akrobat" w:hAnsi="Akrobat" w:cs="Akrobat"/>
                <w:color w:val="000000"/>
                <w:sz w:val="16"/>
                <w:szCs w:val="16"/>
              </w:rPr>
              <w:t>System powinien działać automatycznie, bez konieczności ingerencji użytkownika.</w:t>
            </w:r>
            <w:r>
              <w:rPr>
                <w:rFonts w:ascii="Akrobat" w:eastAsia="Akrobat" w:hAnsi="Akrobat" w:cs="Akrobat"/>
                <w:color w:val="000000"/>
                <w:sz w:val="16"/>
                <w:szCs w:val="16"/>
              </w:rPr>
              <w:br/>
            </w:r>
          </w:p>
        </w:tc>
      </w:tr>
      <w:tr w:rsidR="009A677A" w14:paraId="112EA4B1" w14:textId="77777777" w:rsidTr="007635DD">
        <w:trPr>
          <w:trHeight w:val="5731"/>
        </w:trPr>
        <w:tc>
          <w:tcPr>
            <w:tcW w:w="435" w:type="dxa"/>
            <w:tcBorders>
              <w:top w:val="single" w:sz="4" w:space="0" w:color="000000"/>
              <w:left w:val="single" w:sz="4" w:space="0" w:color="000000"/>
              <w:right w:val="single" w:sz="4" w:space="0" w:color="000000"/>
            </w:tcBorders>
            <w:shd w:val="clear" w:color="auto" w:fill="FFFFFF"/>
          </w:tcPr>
          <w:p w14:paraId="7552F9EC" w14:textId="77777777" w:rsidR="009A677A" w:rsidRDefault="009A677A" w:rsidP="007635DD">
            <w:pPr>
              <w:jc w:val="center"/>
              <w:rPr>
                <w:rFonts w:ascii="Akrobat" w:eastAsia="Akrobat" w:hAnsi="Akrobat" w:cs="Akrobat"/>
                <w:b/>
                <w:bCs/>
                <w:sz w:val="16"/>
                <w:szCs w:val="16"/>
              </w:rPr>
            </w:pPr>
            <w:r>
              <w:rPr>
                <w:rFonts w:ascii="Akrobat" w:eastAsia="Akrobat" w:hAnsi="Akrobat" w:cs="Akrobat"/>
                <w:b/>
                <w:bCs/>
                <w:sz w:val="16"/>
                <w:szCs w:val="16"/>
              </w:rPr>
              <w:t>6</w:t>
            </w:r>
          </w:p>
        </w:tc>
        <w:tc>
          <w:tcPr>
            <w:tcW w:w="1905" w:type="dxa"/>
            <w:tcBorders>
              <w:top w:val="single" w:sz="4" w:space="0" w:color="000000"/>
              <w:left w:val="single" w:sz="4" w:space="0" w:color="000000"/>
              <w:bottom w:val="nil"/>
              <w:right w:val="single" w:sz="4" w:space="0" w:color="000000"/>
            </w:tcBorders>
            <w:shd w:val="clear" w:color="auto" w:fill="FFFFFF"/>
            <w:vAlign w:val="center"/>
          </w:tcPr>
          <w:p w14:paraId="0B4AB98A" w14:textId="77777777" w:rsidR="009A677A" w:rsidRDefault="009A677A" w:rsidP="007635DD">
            <w:pPr>
              <w:jc w:val="center"/>
              <w:rPr>
                <w:rFonts w:ascii="Akrobat" w:eastAsia="Akrobat" w:hAnsi="Akrobat" w:cs="Akrobat"/>
                <w:b/>
                <w:bCs/>
                <w:sz w:val="16"/>
                <w:szCs w:val="16"/>
              </w:rPr>
            </w:pPr>
            <w:r>
              <w:rPr>
                <w:rFonts w:ascii="Akrobat" w:eastAsia="Akrobat" w:hAnsi="Akrobat" w:cs="Akrobat"/>
                <w:b/>
                <w:bCs/>
                <w:sz w:val="16"/>
                <w:szCs w:val="16"/>
              </w:rPr>
              <w:t>Fragmenty filmu „Crusade for Freedom” (Oś czasu)</w:t>
            </w:r>
          </w:p>
          <w:p w14:paraId="4CBC9EB3" w14:textId="77777777" w:rsidR="009A677A" w:rsidRDefault="009A677A" w:rsidP="007635DD">
            <w:pPr>
              <w:spacing w:after="0" w:line="240" w:lineRule="auto"/>
              <w:jc w:val="center"/>
              <w:rPr>
                <w:rFonts w:ascii="Akrobat" w:eastAsia="Akrobat" w:hAnsi="Akrobat" w:cs="Akrobat"/>
                <w:b/>
                <w:bCs/>
                <w:color w:val="000000"/>
                <w:sz w:val="16"/>
                <w:szCs w:val="16"/>
              </w:rPr>
            </w:pPr>
            <w:r>
              <w:rPr>
                <w:rFonts w:ascii="Akrobat" w:eastAsia="Akrobat" w:hAnsi="Akrobat" w:cs="Akrobat"/>
                <w:sz w:val="16"/>
                <w:szCs w:val="16"/>
              </w:rPr>
              <w:t>Fragmenty amerykańskiego filmu „Crusade for Freedom”, dotyczącego kampanii propagandowej USA wymierzonej w ZSRR, 1956 r., domena publiczna</w:t>
            </w:r>
          </w:p>
        </w:tc>
        <w:tc>
          <w:tcPr>
            <w:tcW w:w="1815" w:type="dxa"/>
            <w:tcBorders>
              <w:top w:val="single" w:sz="4" w:space="0" w:color="000000"/>
              <w:left w:val="single" w:sz="4" w:space="0" w:color="000000"/>
              <w:bottom w:val="single" w:sz="4" w:space="0" w:color="000000"/>
              <w:right w:val="nil"/>
            </w:tcBorders>
            <w:shd w:val="clear" w:color="auto" w:fill="FFFFFF"/>
            <w:vAlign w:val="center"/>
          </w:tcPr>
          <w:p w14:paraId="7B212260"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Materiał audiowizualny</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14:paraId="4130A58D" w14:textId="77777777" w:rsidR="009A677A" w:rsidRDefault="009A677A" w:rsidP="007635DD">
            <w:pP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Player Brightsign HD223</w:t>
            </w:r>
            <w:r>
              <w:rPr>
                <w:rFonts w:ascii="Akrobat" w:eastAsia="Akrobat" w:hAnsi="Akrobat" w:cs="Akrobat"/>
                <w:color w:val="000000"/>
                <w:sz w:val="16"/>
                <w:szCs w:val="16"/>
              </w:rPr>
              <w:br/>
              <w:t>Słuchawka USO HANDSET</w:t>
            </w:r>
            <w:r>
              <w:rPr>
                <w:rFonts w:ascii="Akrobat" w:eastAsia="Akrobat" w:hAnsi="Akrobat" w:cs="Akrobat"/>
                <w:color w:val="000000"/>
                <w:sz w:val="16"/>
                <w:szCs w:val="16"/>
              </w:rPr>
              <w:br/>
              <w:t>Monitor: TF1534MC-B5X z oryginalnym mocowaniem</w:t>
            </w:r>
            <w:r>
              <w:rPr>
                <w:rFonts w:ascii="Akrobat" w:eastAsia="Akrobat" w:hAnsi="Akrobat" w:cs="Akrobat"/>
                <w:color w:val="000000"/>
                <w:sz w:val="16"/>
                <w:szCs w:val="16"/>
              </w:rPr>
              <w:br/>
              <w:t>Karta microSD 32 GB</w:t>
            </w:r>
            <w:r>
              <w:rPr>
                <w:rFonts w:ascii="Akrobat" w:eastAsia="Akrobat" w:hAnsi="Akrobat" w:cs="Akrobat"/>
                <w:color w:val="000000"/>
                <w:sz w:val="16"/>
                <w:szCs w:val="16"/>
              </w:rPr>
              <w:br/>
              <w:t>Przewód HDMI-HDMI Kramer</w:t>
            </w:r>
            <w:r>
              <w:rPr>
                <w:rFonts w:ascii="Akrobat" w:eastAsia="Akrobat" w:hAnsi="Akrobat" w:cs="Akrobat"/>
                <w:color w:val="000000"/>
                <w:sz w:val="16"/>
                <w:szCs w:val="16"/>
              </w:rPr>
              <w:br/>
              <w:t>Uchwyt FPMA-W25</w:t>
            </w:r>
          </w:p>
        </w:tc>
        <w:tc>
          <w:tcPr>
            <w:tcW w:w="8400" w:type="dxa"/>
            <w:tcBorders>
              <w:top w:val="single" w:sz="4" w:space="0" w:color="000000"/>
              <w:left w:val="single" w:sz="4" w:space="0" w:color="000000"/>
              <w:bottom w:val="single" w:sz="4" w:space="0" w:color="000000"/>
              <w:right w:val="nil"/>
            </w:tcBorders>
          </w:tcPr>
          <w:p w14:paraId="024BE2A0" w14:textId="77777777" w:rsidR="009A677A" w:rsidRDefault="009A677A" w:rsidP="007635DD">
            <w:pPr>
              <w:spacing w:after="0" w:line="240" w:lineRule="auto"/>
              <w:rPr>
                <w:rFonts w:ascii="Akrobat" w:eastAsia="Akrobat" w:hAnsi="Akrobat" w:cs="Akrobat"/>
                <w:b/>
                <w:bCs/>
                <w:color w:val="000000"/>
                <w:sz w:val="16"/>
                <w:szCs w:val="16"/>
              </w:rPr>
            </w:pPr>
            <w:r>
              <w:rPr>
                <w:rFonts w:ascii="Akrobat" w:eastAsia="Akrobat" w:hAnsi="Akrobat" w:cs="Akrobat"/>
                <w:b/>
                <w:bCs/>
                <w:color w:val="000000"/>
                <w:sz w:val="16"/>
                <w:szCs w:val="16"/>
              </w:rPr>
              <w:t>Zakres prac do wykonania:</w:t>
            </w:r>
          </w:p>
          <w:p w14:paraId="3441C3C8" w14:textId="77777777" w:rsidR="009A677A" w:rsidRDefault="009A677A" w:rsidP="007635DD">
            <w:pPr>
              <w:numPr>
                <w:ilvl w:val="0"/>
                <w:numId w:val="17"/>
              </w:numPr>
              <w:pBdr>
                <w:top w:val="nil"/>
                <w:left w:val="nil"/>
                <w:bottom w:val="nil"/>
                <w:right w:val="nil"/>
                <w:between w:val="nil"/>
              </w:pBdr>
              <w:spacing w:after="0" w:line="240" w:lineRule="auto"/>
              <w:ind w:left="358" w:hanging="284"/>
              <w:rPr>
                <w:rFonts w:ascii="Akrobat" w:eastAsia="Akrobat" w:hAnsi="Akrobat" w:cs="Akrobat"/>
                <w:color w:val="000000"/>
                <w:sz w:val="16"/>
                <w:szCs w:val="16"/>
              </w:rPr>
            </w:pPr>
            <w:r>
              <w:rPr>
                <w:rFonts w:ascii="Akrobat" w:eastAsia="Akrobat" w:hAnsi="Akrobat" w:cs="Akrobat"/>
                <w:color w:val="000000"/>
                <w:sz w:val="16"/>
                <w:szCs w:val="16"/>
              </w:rPr>
              <w:t>Wykonawca zobowiązany jest do montażu słuchawki USO HANDSET na ścianie oraz instalacji playera BrightSign HD223 i monitora TF1534MC-B5X w istniejącej zabudowie</w:t>
            </w:r>
          </w:p>
          <w:p w14:paraId="5A009737" w14:textId="77777777" w:rsidR="009A677A" w:rsidRDefault="009A677A" w:rsidP="007635DD">
            <w:pPr>
              <w:numPr>
                <w:ilvl w:val="0"/>
                <w:numId w:val="17"/>
              </w:numPr>
              <w:pBdr>
                <w:top w:val="nil"/>
                <w:left w:val="nil"/>
                <w:bottom w:val="nil"/>
                <w:right w:val="nil"/>
                <w:between w:val="nil"/>
              </w:pBdr>
              <w:spacing w:after="0" w:line="240" w:lineRule="auto"/>
              <w:ind w:left="358" w:hanging="284"/>
              <w:rPr>
                <w:rFonts w:ascii="Akrobat" w:eastAsia="Akrobat" w:hAnsi="Akrobat" w:cs="Akrobat"/>
                <w:color w:val="000000"/>
                <w:sz w:val="16"/>
                <w:szCs w:val="16"/>
              </w:rPr>
            </w:pPr>
            <w:r>
              <w:rPr>
                <w:rFonts w:ascii="Akrobat" w:eastAsia="Akrobat" w:hAnsi="Akrobat" w:cs="Akrobat"/>
                <w:color w:val="000000"/>
                <w:sz w:val="16"/>
                <w:szCs w:val="16"/>
              </w:rPr>
              <w:t>Wykonawca zapewni kompletne okablowanie niezbędne do uruchomienia oraz prawidłowego działania punktu multimedialnego.</w:t>
            </w:r>
          </w:p>
          <w:p w14:paraId="63B5F55D" w14:textId="77777777" w:rsidR="009A677A" w:rsidRDefault="009A677A" w:rsidP="007635DD">
            <w:pPr>
              <w:numPr>
                <w:ilvl w:val="0"/>
                <w:numId w:val="17"/>
              </w:numPr>
              <w:pBdr>
                <w:top w:val="nil"/>
                <w:left w:val="nil"/>
                <w:bottom w:val="nil"/>
                <w:right w:val="nil"/>
                <w:between w:val="nil"/>
              </w:pBdr>
              <w:spacing w:after="0" w:line="240" w:lineRule="auto"/>
              <w:ind w:left="358" w:hanging="284"/>
              <w:rPr>
                <w:rFonts w:ascii="Akrobat" w:eastAsia="Akrobat" w:hAnsi="Akrobat" w:cs="Akrobat"/>
                <w:color w:val="000000"/>
                <w:sz w:val="16"/>
                <w:szCs w:val="16"/>
              </w:rPr>
            </w:pPr>
            <w:r>
              <w:rPr>
                <w:rFonts w:ascii="Akrobat" w:eastAsia="Akrobat" w:hAnsi="Akrobat" w:cs="Akrobat"/>
                <w:color w:val="000000"/>
                <w:sz w:val="16"/>
                <w:szCs w:val="16"/>
              </w:rPr>
              <w:t>Wykonawca dokona wgrania kontentu na player, przeprowadzi aktualizację playera do najnowszej wersji firmware dedykowanego do urządzenia, a następnie wykona konfigurację, uruchomienie oraz testy poprawności działania systemu.</w:t>
            </w:r>
            <w:r>
              <w:rPr>
                <w:rFonts w:ascii="Akrobat" w:eastAsia="Akrobat" w:hAnsi="Akrobat" w:cs="Akrobat"/>
                <w:color w:val="000000"/>
                <w:sz w:val="16"/>
                <w:szCs w:val="16"/>
              </w:rPr>
              <w:br/>
            </w:r>
            <w:r>
              <w:rPr>
                <w:rFonts w:ascii="Akrobat" w:eastAsia="Akrobat" w:hAnsi="Akrobat" w:cs="Akrobat"/>
                <w:color w:val="000000"/>
                <w:sz w:val="16"/>
                <w:szCs w:val="16"/>
              </w:rPr>
              <w:br/>
            </w:r>
            <w:r>
              <w:rPr>
                <w:rFonts w:ascii="Akrobat" w:eastAsia="Akrobat" w:hAnsi="Akrobat" w:cs="Akrobat"/>
                <w:b/>
                <w:bCs/>
                <w:color w:val="000000"/>
                <w:sz w:val="16"/>
                <w:szCs w:val="16"/>
              </w:rPr>
              <w:t>Opis działania punktu multimedialnego:</w:t>
            </w:r>
          </w:p>
          <w:p w14:paraId="5692EF90" w14:textId="77777777" w:rsidR="009A677A" w:rsidRDefault="009A677A" w:rsidP="007635DD">
            <w:pPr>
              <w:numPr>
                <w:ilvl w:val="0"/>
                <w:numId w:val="17"/>
              </w:numPr>
              <w:pBdr>
                <w:top w:val="nil"/>
                <w:left w:val="nil"/>
                <w:bottom w:val="nil"/>
                <w:right w:val="nil"/>
                <w:between w:val="nil"/>
              </w:pBdr>
              <w:spacing w:after="0" w:line="240" w:lineRule="auto"/>
              <w:ind w:left="358" w:hanging="284"/>
              <w:rPr>
                <w:rFonts w:ascii="Akrobat" w:eastAsia="Akrobat" w:hAnsi="Akrobat" w:cs="Akrobat"/>
                <w:color w:val="000000"/>
                <w:sz w:val="16"/>
                <w:szCs w:val="16"/>
              </w:rPr>
            </w:pPr>
            <w:r>
              <w:rPr>
                <w:rFonts w:ascii="Akrobat" w:eastAsia="Akrobat" w:hAnsi="Akrobat" w:cs="Akrobat"/>
                <w:color w:val="000000"/>
                <w:sz w:val="16"/>
                <w:szCs w:val="16"/>
              </w:rPr>
              <w:t xml:space="preserve"> Po podniesieniu słuchawki materiał audiowizualny musi być odtwarzany od początku nagrania.</w:t>
            </w:r>
          </w:p>
          <w:p w14:paraId="5DFD4E0A" w14:textId="77777777" w:rsidR="009A677A" w:rsidRDefault="009A677A" w:rsidP="007635DD">
            <w:pPr>
              <w:numPr>
                <w:ilvl w:val="0"/>
                <w:numId w:val="17"/>
              </w:numPr>
              <w:pBdr>
                <w:top w:val="nil"/>
                <w:left w:val="nil"/>
                <w:bottom w:val="nil"/>
                <w:right w:val="nil"/>
                <w:between w:val="nil"/>
              </w:pBdr>
              <w:spacing w:after="0" w:line="240" w:lineRule="auto"/>
              <w:ind w:left="358" w:hanging="284"/>
              <w:rPr>
                <w:rFonts w:ascii="Akrobat" w:eastAsia="Akrobat" w:hAnsi="Akrobat" w:cs="Akrobat"/>
                <w:color w:val="000000"/>
                <w:sz w:val="16"/>
                <w:szCs w:val="16"/>
              </w:rPr>
            </w:pPr>
            <w:r>
              <w:rPr>
                <w:rFonts w:ascii="Akrobat" w:eastAsia="Akrobat" w:hAnsi="Akrobat" w:cs="Akrobat"/>
                <w:color w:val="000000"/>
                <w:sz w:val="16"/>
                <w:szCs w:val="16"/>
              </w:rPr>
              <w:t>Po odłożeniu słuchawki materiał audiowizualny musi być odtwarzany w sposób ciągły w pętli.</w:t>
            </w:r>
          </w:p>
          <w:p w14:paraId="59A7B098" w14:textId="77777777" w:rsidR="009A677A" w:rsidRDefault="009A677A" w:rsidP="007635DD">
            <w:pPr>
              <w:numPr>
                <w:ilvl w:val="0"/>
                <w:numId w:val="17"/>
              </w:numPr>
              <w:pBdr>
                <w:top w:val="nil"/>
                <w:left w:val="nil"/>
                <w:bottom w:val="nil"/>
                <w:right w:val="nil"/>
                <w:between w:val="nil"/>
              </w:pBdr>
              <w:spacing w:after="0" w:line="240" w:lineRule="auto"/>
              <w:ind w:left="358" w:hanging="284"/>
              <w:rPr>
                <w:rFonts w:ascii="Akrobat" w:eastAsia="Akrobat" w:hAnsi="Akrobat" w:cs="Akrobat"/>
                <w:color w:val="000000"/>
                <w:sz w:val="16"/>
                <w:szCs w:val="16"/>
              </w:rPr>
            </w:pPr>
            <w:r>
              <w:rPr>
                <w:rFonts w:ascii="Akrobat" w:eastAsia="Akrobat" w:hAnsi="Akrobat" w:cs="Akrobat"/>
                <w:color w:val="000000"/>
                <w:sz w:val="16"/>
                <w:szCs w:val="16"/>
              </w:rPr>
              <w:t>System powinien działać automatycznie, bez konieczności ingerencji użytkownika.</w:t>
            </w:r>
          </w:p>
        </w:tc>
      </w:tr>
      <w:tr w:rsidR="009A677A" w14:paraId="4FE93F1B" w14:textId="77777777" w:rsidTr="007635DD">
        <w:trPr>
          <w:trHeight w:val="5661"/>
        </w:trPr>
        <w:tc>
          <w:tcPr>
            <w:tcW w:w="435" w:type="dxa"/>
            <w:tcBorders>
              <w:top w:val="single" w:sz="4" w:space="0" w:color="000000"/>
              <w:left w:val="single" w:sz="4" w:space="0" w:color="000000"/>
              <w:right w:val="single" w:sz="4" w:space="0" w:color="000000"/>
            </w:tcBorders>
            <w:shd w:val="clear" w:color="auto" w:fill="FFFFFF"/>
          </w:tcPr>
          <w:p w14:paraId="4570DC3D" w14:textId="77777777" w:rsidR="009A677A" w:rsidRDefault="009A677A" w:rsidP="007635DD">
            <w:pPr>
              <w:jc w:val="center"/>
              <w:rPr>
                <w:rFonts w:ascii="Akrobat" w:eastAsia="Akrobat" w:hAnsi="Akrobat" w:cs="Akrobat"/>
                <w:b/>
                <w:bCs/>
                <w:sz w:val="16"/>
                <w:szCs w:val="16"/>
              </w:rPr>
            </w:pPr>
            <w:r>
              <w:rPr>
                <w:rFonts w:ascii="Akrobat" w:eastAsia="Akrobat" w:hAnsi="Akrobat" w:cs="Akrobat"/>
                <w:b/>
                <w:bCs/>
                <w:sz w:val="16"/>
                <w:szCs w:val="16"/>
              </w:rPr>
              <w:t>7</w:t>
            </w:r>
          </w:p>
        </w:tc>
        <w:tc>
          <w:tcPr>
            <w:tcW w:w="1905" w:type="dxa"/>
            <w:tcBorders>
              <w:top w:val="single" w:sz="4" w:space="0" w:color="000000"/>
              <w:left w:val="single" w:sz="4" w:space="0" w:color="000000"/>
              <w:bottom w:val="nil"/>
              <w:right w:val="single" w:sz="4" w:space="0" w:color="000000"/>
            </w:tcBorders>
            <w:shd w:val="clear" w:color="auto" w:fill="FFFFFF"/>
            <w:vAlign w:val="center"/>
          </w:tcPr>
          <w:p w14:paraId="15BDE402" w14:textId="77777777" w:rsidR="009A677A" w:rsidRDefault="009A677A" w:rsidP="007635DD">
            <w:pPr>
              <w:jc w:val="center"/>
              <w:rPr>
                <w:rFonts w:ascii="Akrobat" w:eastAsia="Akrobat" w:hAnsi="Akrobat" w:cs="Akrobat"/>
                <w:b/>
                <w:bCs/>
                <w:sz w:val="16"/>
                <w:szCs w:val="16"/>
              </w:rPr>
            </w:pPr>
            <w:r>
              <w:rPr>
                <w:rFonts w:ascii="Akrobat" w:eastAsia="Akrobat" w:hAnsi="Akrobat" w:cs="Akrobat"/>
                <w:b/>
                <w:bCs/>
                <w:sz w:val="16"/>
                <w:szCs w:val="16"/>
              </w:rPr>
              <w:t>Fragment filmu - Kennedy w Berlinie Zachodnim (Oś czasu)</w:t>
            </w:r>
          </w:p>
          <w:p w14:paraId="30E0DE05" w14:textId="77777777" w:rsidR="009A677A" w:rsidRDefault="009A677A" w:rsidP="007635DD">
            <w:pPr>
              <w:spacing w:after="0" w:line="240" w:lineRule="auto"/>
              <w:jc w:val="center"/>
              <w:rPr>
                <w:rFonts w:ascii="Akrobat" w:eastAsia="Akrobat" w:hAnsi="Akrobat" w:cs="Akrobat"/>
                <w:b/>
                <w:bCs/>
                <w:color w:val="000000"/>
                <w:sz w:val="16"/>
                <w:szCs w:val="16"/>
              </w:rPr>
            </w:pPr>
            <w:r>
              <w:rPr>
                <w:rFonts w:ascii="Akrobat" w:eastAsia="Akrobat" w:hAnsi="Akrobat" w:cs="Akrobat"/>
                <w:color w:val="242424"/>
                <w:sz w:val="16"/>
                <w:szCs w:val="16"/>
              </w:rPr>
              <w:t>Wizyta prezydenta USA Johna F. Kennedy’ego w Berlinie Zachodnim, 26 czerwca 1963 r.</w:t>
            </w:r>
          </w:p>
        </w:tc>
        <w:tc>
          <w:tcPr>
            <w:tcW w:w="1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22F9F"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Materiał audiowizualny</w:t>
            </w:r>
          </w:p>
        </w:tc>
        <w:tc>
          <w:tcPr>
            <w:tcW w:w="2145" w:type="dxa"/>
            <w:tcBorders>
              <w:top w:val="nil"/>
              <w:left w:val="single" w:sz="4" w:space="0" w:color="000000"/>
              <w:bottom w:val="single" w:sz="4" w:space="0" w:color="000000"/>
              <w:right w:val="single" w:sz="4" w:space="0" w:color="000000"/>
            </w:tcBorders>
            <w:shd w:val="clear" w:color="auto" w:fill="FFFFFF"/>
          </w:tcPr>
          <w:p w14:paraId="77D9BD60" w14:textId="77777777" w:rsidR="009A677A" w:rsidRDefault="009A677A" w:rsidP="007635DD">
            <w:pP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Player Brightsign HD223</w:t>
            </w:r>
            <w:r>
              <w:rPr>
                <w:rFonts w:ascii="Akrobat" w:eastAsia="Akrobat" w:hAnsi="Akrobat" w:cs="Akrobat"/>
                <w:color w:val="000000"/>
                <w:sz w:val="16"/>
                <w:szCs w:val="16"/>
              </w:rPr>
              <w:br/>
              <w:t>Słuchawka USO HANDSET</w:t>
            </w:r>
            <w:r>
              <w:rPr>
                <w:rFonts w:ascii="Akrobat" w:eastAsia="Akrobat" w:hAnsi="Akrobat" w:cs="Akrobat"/>
                <w:color w:val="000000"/>
                <w:sz w:val="16"/>
                <w:szCs w:val="16"/>
              </w:rPr>
              <w:br/>
              <w:t>Monitor: TF1534MC-B5X  z oryginalnym mocowaniem</w:t>
            </w:r>
            <w:r>
              <w:rPr>
                <w:rFonts w:ascii="Akrobat" w:eastAsia="Akrobat" w:hAnsi="Akrobat" w:cs="Akrobat"/>
                <w:color w:val="000000"/>
                <w:sz w:val="16"/>
                <w:szCs w:val="16"/>
              </w:rPr>
              <w:br/>
              <w:t>Karta microSD 32 GB</w:t>
            </w:r>
            <w:r>
              <w:rPr>
                <w:rFonts w:ascii="Akrobat" w:eastAsia="Akrobat" w:hAnsi="Akrobat" w:cs="Akrobat"/>
                <w:color w:val="000000"/>
                <w:sz w:val="16"/>
                <w:szCs w:val="16"/>
              </w:rPr>
              <w:br/>
              <w:t>Przewód HDMI-HDMI Kramer</w:t>
            </w:r>
            <w:r>
              <w:rPr>
                <w:rFonts w:ascii="Akrobat" w:eastAsia="Akrobat" w:hAnsi="Akrobat" w:cs="Akrobat"/>
                <w:color w:val="000000"/>
                <w:sz w:val="16"/>
                <w:szCs w:val="16"/>
              </w:rPr>
              <w:br/>
              <w:t>Uchwyt FPMA-W25</w:t>
            </w:r>
          </w:p>
        </w:tc>
        <w:tc>
          <w:tcPr>
            <w:tcW w:w="8400" w:type="dxa"/>
            <w:tcBorders>
              <w:top w:val="nil"/>
              <w:left w:val="single" w:sz="4" w:space="0" w:color="000000"/>
              <w:bottom w:val="single" w:sz="4" w:space="0" w:color="000000"/>
              <w:right w:val="nil"/>
            </w:tcBorders>
          </w:tcPr>
          <w:p w14:paraId="77430B2D" w14:textId="77777777" w:rsidR="009A677A" w:rsidRDefault="009A677A" w:rsidP="007635DD">
            <w:pPr>
              <w:spacing w:after="0" w:line="240" w:lineRule="auto"/>
              <w:rPr>
                <w:rFonts w:ascii="Akrobat" w:eastAsia="Akrobat" w:hAnsi="Akrobat" w:cs="Akrobat"/>
                <w:b/>
                <w:bCs/>
                <w:color w:val="000000"/>
                <w:sz w:val="16"/>
                <w:szCs w:val="16"/>
              </w:rPr>
            </w:pPr>
            <w:r>
              <w:rPr>
                <w:rFonts w:ascii="Akrobat" w:eastAsia="Akrobat" w:hAnsi="Akrobat" w:cs="Akrobat"/>
                <w:b/>
                <w:bCs/>
                <w:color w:val="000000"/>
                <w:sz w:val="16"/>
                <w:szCs w:val="16"/>
              </w:rPr>
              <w:t>Zakres prac do wykonania:</w:t>
            </w:r>
          </w:p>
          <w:p w14:paraId="6210AE90" w14:textId="77777777" w:rsidR="009A677A" w:rsidRDefault="009A677A" w:rsidP="007635DD">
            <w:pPr>
              <w:numPr>
                <w:ilvl w:val="0"/>
                <w:numId w:val="18"/>
              </w:numPr>
              <w:pBdr>
                <w:top w:val="nil"/>
                <w:left w:val="nil"/>
                <w:bottom w:val="nil"/>
                <w:right w:val="nil"/>
                <w:between w:val="nil"/>
              </w:pBdr>
              <w:spacing w:after="0" w:line="240" w:lineRule="auto"/>
              <w:ind w:left="358"/>
              <w:rPr>
                <w:rFonts w:ascii="Akrobat" w:eastAsia="Akrobat" w:hAnsi="Akrobat" w:cs="Akrobat"/>
                <w:color w:val="000000"/>
                <w:sz w:val="16"/>
                <w:szCs w:val="16"/>
              </w:rPr>
            </w:pPr>
            <w:r>
              <w:rPr>
                <w:rFonts w:ascii="Akrobat" w:eastAsia="Akrobat" w:hAnsi="Akrobat" w:cs="Akrobat"/>
                <w:color w:val="000000"/>
                <w:sz w:val="16"/>
                <w:szCs w:val="16"/>
              </w:rPr>
              <w:t>Wykonawca zobowiązany jest do montażu słuchawki USO HANDSET na ścianie oraz instalacji playera BrightSign HD223 i monitora TF1534MC-B5X w istniejącej zabudowie</w:t>
            </w:r>
          </w:p>
          <w:p w14:paraId="3505B5D6" w14:textId="77777777" w:rsidR="009A677A" w:rsidRDefault="009A677A" w:rsidP="007635DD">
            <w:pPr>
              <w:numPr>
                <w:ilvl w:val="0"/>
                <w:numId w:val="18"/>
              </w:numPr>
              <w:pBdr>
                <w:top w:val="nil"/>
                <w:left w:val="nil"/>
                <w:bottom w:val="nil"/>
                <w:right w:val="nil"/>
                <w:between w:val="nil"/>
              </w:pBdr>
              <w:spacing w:after="0" w:line="240" w:lineRule="auto"/>
              <w:ind w:left="358" w:hanging="286"/>
              <w:rPr>
                <w:rFonts w:ascii="Akrobat" w:eastAsia="Akrobat" w:hAnsi="Akrobat" w:cs="Akrobat"/>
                <w:color w:val="000000"/>
                <w:sz w:val="16"/>
                <w:szCs w:val="16"/>
              </w:rPr>
            </w:pPr>
            <w:r>
              <w:rPr>
                <w:rFonts w:ascii="Akrobat" w:eastAsia="Akrobat" w:hAnsi="Akrobat" w:cs="Akrobat"/>
                <w:color w:val="000000"/>
                <w:sz w:val="16"/>
                <w:szCs w:val="16"/>
              </w:rPr>
              <w:t>Wykonawca zapewni kompletne okablowanie zasilające i sygnałowe, niezbędne do uruchomienia oraz prawidłowego działania punktu multimedialnego.</w:t>
            </w:r>
          </w:p>
          <w:p w14:paraId="371D9F52" w14:textId="77777777" w:rsidR="009A677A" w:rsidRDefault="009A677A" w:rsidP="007635DD">
            <w:pPr>
              <w:numPr>
                <w:ilvl w:val="0"/>
                <w:numId w:val="18"/>
              </w:numPr>
              <w:pBdr>
                <w:top w:val="nil"/>
                <w:left w:val="nil"/>
                <w:bottom w:val="nil"/>
                <w:right w:val="nil"/>
                <w:between w:val="nil"/>
              </w:pBdr>
              <w:spacing w:after="0" w:line="240" w:lineRule="auto"/>
              <w:ind w:left="358" w:hanging="286"/>
              <w:rPr>
                <w:rFonts w:ascii="Akrobat" w:eastAsia="Akrobat" w:hAnsi="Akrobat" w:cs="Akrobat"/>
                <w:color w:val="000000"/>
                <w:sz w:val="16"/>
                <w:szCs w:val="16"/>
              </w:rPr>
            </w:pPr>
            <w:r>
              <w:rPr>
                <w:rFonts w:ascii="Akrobat" w:eastAsia="Akrobat" w:hAnsi="Akrobat" w:cs="Akrobat"/>
                <w:color w:val="000000"/>
                <w:sz w:val="16"/>
                <w:szCs w:val="16"/>
              </w:rPr>
              <w:t>Wykonawca dokona wgrania kontentu na player, aktualizacji playera do najnowszej wersji firmware dedykowanego do urządzenia, a następnie wykona konfigurację, uruchomienie oraz testy poprawności działania systemu.</w:t>
            </w:r>
            <w:r>
              <w:rPr>
                <w:rFonts w:ascii="Akrobat" w:eastAsia="Akrobat" w:hAnsi="Akrobat" w:cs="Akrobat"/>
                <w:color w:val="000000"/>
                <w:sz w:val="16"/>
                <w:szCs w:val="16"/>
              </w:rPr>
              <w:br/>
            </w:r>
            <w:r>
              <w:rPr>
                <w:rFonts w:ascii="Akrobat" w:eastAsia="Akrobat" w:hAnsi="Akrobat" w:cs="Akrobat"/>
                <w:color w:val="000000"/>
                <w:sz w:val="16"/>
                <w:szCs w:val="16"/>
              </w:rPr>
              <w:br/>
            </w:r>
            <w:r>
              <w:rPr>
                <w:rFonts w:ascii="Akrobat" w:eastAsia="Akrobat" w:hAnsi="Akrobat" w:cs="Akrobat"/>
                <w:b/>
                <w:bCs/>
                <w:color w:val="000000"/>
                <w:sz w:val="16"/>
                <w:szCs w:val="16"/>
              </w:rPr>
              <w:t>Opis działania punktu multimedialnego:</w:t>
            </w:r>
          </w:p>
          <w:p w14:paraId="0675D8B2" w14:textId="77777777" w:rsidR="009A677A" w:rsidRDefault="009A677A" w:rsidP="007635DD">
            <w:pPr>
              <w:numPr>
                <w:ilvl w:val="0"/>
                <w:numId w:val="18"/>
              </w:numPr>
              <w:pBdr>
                <w:top w:val="nil"/>
                <w:left w:val="nil"/>
                <w:bottom w:val="nil"/>
                <w:right w:val="nil"/>
                <w:between w:val="nil"/>
              </w:pBdr>
              <w:spacing w:after="0" w:line="240" w:lineRule="auto"/>
              <w:ind w:left="358" w:hanging="286"/>
              <w:rPr>
                <w:rFonts w:ascii="Akrobat" w:eastAsia="Akrobat" w:hAnsi="Akrobat" w:cs="Akrobat"/>
                <w:color w:val="000000"/>
                <w:sz w:val="16"/>
                <w:szCs w:val="16"/>
              </w:rPr>
            </w:pPr>
            <w:r>
              <w:rPr>
                <w:rFonts w:ascii="Akrobat" w:eastAsia="Akrobat" w:hAnsi="Akrobat" w:cs="Akrobat"/>
                <w:color w:val="000000"/>
                <w:sz w:val="16"/>
                <w:szCs w:val="16"/>
              </w:rPr>
              <w:t>Po podniesieniu słuchawki materiał audiowizualny musi być odtwarzany od początku nagrania.</w:t>
            </w:r>
          </w:p>
          <w:p w14:paraId="7206D836" w14:textId="77777777" w:rsidR="009A677A" w:rsidRDefault="009A677A" w:rsidP="007635DD">
            <w:pPr>
              <w:numPr>
                <w:ilvl w:val="0"/>
                <w:numId w:val="18"/>
              </w:numPr>
              <w:pBdr>
                <w:top w:val="nil"/>
                <w:left w:val="nil"/>
                <w:bottom w:val="nil"/>
                <w:right w:val="nil"/>
                <w:between w:val="nil"/>
              </w:pBdr>
              <w:spacing w:after="0" w:line="240" w:lineRule="auto"/>
              <w:ind w:left="358" w:hanging="286"/>
              <w:rPr>
                <w:rFonts w:ascii="Akrobat" w:eastAsia="Akrobat" w:hAnsi="Akrobat" w:cs="Akrobat"/>
                <w:color w:val="000000"/>
                <w:sz w:val="16"/>
                <w:szCs w:val="16"/>
              </w:rPr>
            </w:pPr>
            <w:r>
              <w:rPr>
                <w:rFonts w:ascii="Akrobat" w:eastAsia="Akrobat" w:hAnsi="Akrobat" w:cs="Akrobat"/>
                <w:color w:val="000000"/>
                <w:sz w:val="16"/>
                <w:szCs w:val="16"/>
              </w:rPr>
              <w:t>Po odłożeniu słuchawki materiał audiowizualny musi być odtwarzany dalej w sposób ciągły w pętli.</w:t>
            </w:r>
          </w:p>
          <w:p w14:paraId="0BA18EA0" w14:textId="77777777" w:rsidR="009A677A" w:rsidRDefault="009A677A" w:rsidP="007635DD">
            <w:pPr>
              <w:numPr>
                <w:ilvl w:val="0"/>
                <w:numId w:val="18"/>
              </w:numPr>
              <w:pBdr>
                <w:top w:val="nil"/>
                <w:left w:val="nil"/>
                <w:bottom w:val="nil"/>
                <w:right w:val="nil"/>
                <w:between w:val="nil"/>
              </w:pBdr>
              <w:spacing w:after="0" w:line="240" w:lineRule="auto"/>
              <w:ind w:left="358" w:hanging="286"/>
              <w:rPr>
                <w:rFonts w:ascii="Akrobat" w:eastAsia="Akrobat" w:hAnsi="Akrobat" w:cs="Akrobat"/>
                <w:color w:val="000000"/>
                <w:sz w:val="16"/>
                <w:szCs w:val="16"/>
              </w:rPr>
            </w:pPr>
            <w:r>
              <w:rPr>
                <w:rFonts w:ascii="Akrobat" w:eastAsia="Akrobat" w:hAnsi="Akrobat" w:cs="Akrobat"/>
                <w:color w:val="000000"/>
                <w:sz w:val="16"/>
                <w:szCs w:val="16"/>
              </w:rPr>
              <w:t>System powinien działać automatycznie, bez konieczności ingerencji użytkownika.</w:t>
            </w:r>
          </w:p>
        </w:tc>
      </w:tr>
      <w:tr w:rsidR="009A677A" w14:paraId="61281750" w14:textId="77777777" w:rsidTr="007635DD">
        <w:trPr>
          <w:trHeight w:val="5461"/>
        </w:trPr>
        <w:tc>
          <w:tcPr>
            <w:tcW w:w="435" w:type="dxa"/>
            <w:tcBorders>
              <w:top w:val="single" w:sz="4" w:space="0" w:color="000000"/>
              <w:left w:val="single" w:sz="4" w:space="0" w:color="000000"/>
              <w:right w:val="single" w:sz="4" w:space="0" w:color="000000"/>
            </w:tcBorders>
            <w:shd w:val="clear" w:color="auto" w:fill="FFFFFF"/>
          </w:tcPr>
          <w:p w14:paraId="4226C460" w14:textId="77777777" w:rsidR="009A677A" w:rsidRDefault="009A677A" w:rsidP="007635DD">
            <w:pPr>
              <w:jc w:val="center"/>
              <w:rPr>
                <w:rFonts w:ascii="Akrobat" w:eastAsia="Akrobat" w:hAnsi="Akrobat" w:cs="Akrobat"/>
                <w:b/>
                <w:bCs/>
                <w:sz w:val="16"/>
                <w:szCs w:val="16"/>
              </w:rPr>
            </w:pPr>
            <w:r>
              <w:rPr>
                <w:rFonts w:ascii="Akrobat" w:eastAsia="Akrobat" w:hAnsi="Akrobat" w:cs="Akrobat"/>
                <w:b/>
                <w:bCs/>
                <w:sz w:val="16"/>
                <w:szCs w:val="16"/>
              </w:rPr>
              <w:t>8</w:t>
            </w:r>
          </w:p>
        </w:tc>
        <w:tc>
          <w:tcPr>
            <w:tcW w:w="1905" w:type="dxa"/>
            <w:tcBorders>
              <w:top w:val="single" w:sz="4" w:space="0" w:color="000000"/>
              <w:left w:val="single" w:sz="4" w:space="0" w:color="000000"/>
              <w:bottom w:val="nil"/>
              <w:right w:val="single" w:sz="4" w:space="0" w:color="000000"/>
            </w:tcBorders>
            <w:shd w:val="clear" w:color="auto" w:fill="FFFFFF"/>
            <w:vAlign w:val="center"/>
          </w:tcPr>
          <w:p w14:paraId="64488159" w14:textId="77777777" w:rsidR="009A677A" w:rsidRDefault="009A677A" w:rsidP="007635DD">
            <w:pPr>
              <w:jc w:val="center"/>
              <w:rPr>
                <w:rFonts w:ascii="Akrobat" w:eastAsia="Akrobat" w:hAnsi="Akrobat" w:cs="Akrobat"/>
                <w:b/>
                <w:bCs/>
                <w:sz w:val="16"/>
                <w:szCs w:val="16"/>
              </w:rPr>
            </w:pPr>
            <w:r>
              <w:rPr>
                <w:rFonts w:ascii="Akrobat" w:eastAsia="Akrobat" w:hAnsi="Akrobat" w:cs="Akrobat"/>
                <w:b/>
                <w:bCs/>
                <w:sz w:val="16"/>
                <w:szCs w:val="16"/>
              </w:rPr>
              <w:t>Fragmenty filmu „The Berlin Wall" (Oś czasu)</w:t>
            </w:r>
          </w:p>
          <w:p w14:paraId="4C971171" w14:textId="77777777" w:rsidR="009A677A" w:rsidRDefault="009A677A" w:rsidP="007635DD">
            <w:pPr>
              <w:spacing w:after="0" w:line="240" w:lineRule="auto"/>
              <w:jc w:val="center"/>
              <w:rPr>
                <w:rFonts w:ascii="Akrobat" w:eastAsia="Akrobat" w:hAnsi="Akrobat" w:cs="Akrobat"/>
                <w:b/>
                <w:bCs/>
                <w:color w:val="000000"/>
                <w:sz w:val="16"/>
                <w:szCs w:val="16"/>
              </w:rPr>
            </w:pPr>
            <w:r>
              <w:rPr>
                <w:rFonts w:ascii="Akrobat" w:eastAsia="Akrobat" w:hAnsi="Akrobat" w:cs="Akrobat"/>
                <w:sz w:val="16"/>
                <w:szCs w:val="16"/>
              </w:rPr>
              <w:t>Upadek Muru Berlińskiego, listopad 1989 r., fragmenty filmu „The Berlin Wall - Lessons Learned V4.0”</w:t>
            </w:r>
          </w:p>
        </w:tc>
        <w:tc>
          <w:tcPr>
            <w:tcW w:w="1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4FB49"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Materiał wizualny</w:t>
            </w:r>
          </w:p>
        </w:tc>
        <w:tc>
          <w:tcPr>
            <w:tcW w:w="2145" w:type="dxa"/>
            <w:tcBorders>
              <w:top w:val="nil"/>
              <w:left w:val="single" w:sz="4" w:space="0" w:color="000000"/>
              <w:bottom w:val="single" w:sz="4" w:space="0" w:color="000000"/>
              <w:right w:val="single" w:sz="4" w:space="0" w:color="000000"/>
            </w:tcBorders>
            <w:shd w:val="clear" w:color="auto" w:fill="FFFFFF"/>
          </w:tcPr>
          <w:p w14:paraId="3AA8F430" w14:textId="77777777" w:rsidR="009A677A" w:rsidRDefault="009A677A" w:rsidP="007635DD">
            <w:pP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Player Brightsign HD223</w:t>
            </w:r>
            <w:r>
              <w:rPr>
                <w:rFonts w:ascii="Akrobat" w:eastAsia="Akrobat" w:hAnsi="Akrobat" w:cs="Akrobat"/>
                <w:color w:val="000000"/>
                <w:sz w:val="16"/>
                <w:szCs w:val="16"/>
              </w:rPr>
              <w:br/>
              <w:t>Monitor: TF1534MC-B5X  z oryginalnym mocowaniem</w:t>
            </w:r>
            <w:r>
              <w:rPr>
                <w:rFonts w:ascii="Akrobat" w:eastAsia="Akrobat" w:hAnsi="Akrobat" w:cs="Akrobat"/>
                <w:color w:val="000000"/>
                <w:sz w:val="16"/>
                <w:szCs w:val="16"/>
              </w:rPr>
              <w:br/>
              <w:t>Karta microSD 32 GB</w:t>
            </w:r>
            <w:r>
              <w:rPr>
                <w:rFonts w:ascii="Akrobat" w:eastAsia="Akrobat" w:hAnsi="Akrobat" w:cs="Akrobat"/>
                <w:color w:val="000000"/>
                <w:sz w:val="16"/>
                <w:szCs w:val="16"/>
              </w:rPr>
              <w:br/>
              <w:t>Przewód HDMI-HDMI Kramer</w:t>
            </w:r>
            <w:r>
              <w:rPr>
                <w:rFonts w:ascii="Akrobat" w:eastAsia="Akrobat" w:hAnsi="Akrobat" w:cs="Akrobat"/>
                <w:color w:val="000000"/>
                <w:sz w:val="16"/>
                <w:szCs w:val="16"/>
              </w:rPr>
              <w:br/>
              <w:t>Uchwyt FPMA-W25</w:t>
            </w:r>
          </w:p>
        </w:tc>
        <w:tc>
          <w:tcPr>
            <w:tcW w:w="8400" w:type="dxa"/>
            <w:tcBorders>
              <w:top w:val="single" w:sz="4" w:space="0" w:color="000000"/>
              <w:left w:val="single" w:sz="4" w:space="0" w:color="000000"/>
              <w:bottom w:val="single" w:sz="4" w:space="0" w:color="000000"/>
              <w:right w:val="nil"/>
            </w:tcBorders>
          </w:tcPr>
          <w:p w14:paraId="7EACB904" w14:textId="77777777" w:rsidR="009A677A" w:rsidRDefault="009A677A" w:rsidP="007635DD">
            <w:pPr>
              <w:spacing w:after="0" w:line="240" w:lineRule="auto"/>
              <w:rPr>
                <w:rFonts w:ascii="Akrobat" w:eastAsia="Akrobat" w:hAnsi="Akrobat" w:cs="Akrobat"/>
                <w:b/>
                <w:bCs/>
                <w:color w:val="000000"/>
                <w:sz w:val="16"/>
                <w:szCs w:val="16"/>
              </w:rPr>
            </w:pPr>
            <w:r>
              <w:rPr>
                <w:rFonts w:ascii="Akrobat" w:eastAsia="Akrobat" w:hAnsi="Akrobat" w:cs="Akrobat"/>
                <w:b/>
                <w:bCs/>
                <w:color w:val="000000"/>
                <w:sz w:val="16"/>
                <w:szCs w:val="16"/>
              </w:rPr>
              <w:t>Zakres prac do wykonania:</w:t>
            </w:r>
          </w:p>
          <w:p w14:paraId="4342B7A7" w14:textId="77777777" w:rsidR="009A677A" w:rsidRDefault="009A677A" w:rsidP="007635DD">
            <w:pPr>
              <w:numPr>
                <w:ilvl w:val="0"/>
                <w:numId w:val="19"/>
              </w:numPr>
              <w:pBdr>
                <w:top w:val="nil"/>
                <w:left w:val="nil"/>
                <w:bottom w:val="nil"/>
                <w:right w:val="nil"/>
                <w:between w:val="nil"/>
              </w:pBdr>
              <w:spacing w:after="0" w:line="240" w:lineRule="auto"/>
              <w:ind w:left="350" w:hanging="276"/>
              <w:rPr>
                <w:rFonts w:ascii="Akrobat" w:eastAsia="Akrobat" w:hAnsi="Akrobat" w:cs="Akrobat"/>
                <w:color w:val="000000"/>
                <w:sz w:val="16"/>
                <w:szCs w:val="16"/>
              </w:rPr>
            </w:pPr>
            <w:r>
              <w:rPr>
                <w:rFonts w:ascii="Akrobat" w:eastAsia="Akrobat" w:hAnsi="Akrobat" w:cs="Akrobat"/>
                <w:color w:val="000000"/>
                <w:sz w:val="16"/>
                <w:szCs w:val="16"/>
              </w:rPr>
              <w:t>Wykonawca zobowiązany jest do instalacji playera BrightSign HD223 i monitora TF1534MC-B5X w istniejącej zabudowie.</w:t>
            </w:r>
          </w:p>
          <w:p w14:paraId="718C5C67" w14:textId="77777777" w:rsidR="009A677A" w:rsidRDefault="009A677A" w:rsidP="007635DD">
            <w:pPr>
              <w:numPr>
                <w:ilvl w:val="0"/>
                <w:numId w:val="19"/>
              </w:numPr>
              <w:pBdr>
                <w:top w:val="nil"/>
                <w:left w:val="nil"/>
                <w:bottom w:val="nil"/>
                <w:right w:val="nil"/>
                <w:between w:val="nil"/>
              </w:pBdr>
              <w:spacing w:after="0" w:line="240" w:lineRule="auto"/>
              <w:ind w:left="358" w:hanging="284"/>
              <w:rPr>
                <w:rFonts w:ascii="Akrobat" w:eastAsia="Akrobat" w:hAnsi="Akrobat" w:cs="Akrobat"/>
                <w:color w:val="000000"/>
                <w:sz w:val="16"/>
                <w:szCs w:val="16"/>
              </w:rPr>
            </w:pPr>
            <w:r>
              <w:rPr>
                <w:rFonts w:ascii="Akrobat" w:eastAsia="Akrobat" w:hAnsi="Akrobat" w:cs="Akrobat"/>
                <w:color w:val="000000"/>
                <w:sz w:val="16"/>
                <w:szCs w:val="16"/>
              </w:rPr>
              <w:t>Wykonawca zapewni kompletne niezbędne do uruchomienia oraz prawidłowego działania punktu multimedialnego.</w:t>
            </w:r>
          </w:p>
          <w:p w14:paraId="30C1DA59" w14:textId="77777777" w:rsidR="009A677A" w:rsidRDefault="009A677A" w:rsidP="007635DD">
            <w:pPr>
              <w:numPr>
                <w:ilvl w:val="0"/>
                <w:numId w:val="19"/>
              </w:numPr>
              <w:pBdr>
                <w:top w:val="nil"/>
                <w:left w:val="nil"/>
                <w:bottom w:val="nil"/>
                <w:right w:val="nil"/>
                <w:between w:val="nil"/>
              </w:pBdr>
              <w:spacing w:after="0" w:line="240" w:lineRule="auto"/>
              <w:ind w:left="358" w:hanging="284"/>
              <w:rPr>
                <w:rFonts w:ascii="Akrobat" w:eastAsia="Akrobat" w:hAnsi="Akrobat" w:cs="Akrobat"/>
                <w:color w:val="000000"/>
                <w:sz w:val="16"/>
                <w:szCs w:val="16"/>
              </w:rPr>
            </w:pPr>
            <w:r>
              <w:rPr>
                <w:rFonts w:ascii="Akrobat" w:eastAsia="Akrobat" w:hAnsi="Akrobat" w:cs="Akrobat"/>
                <w:color w:val="000000"/>
                <w:sz w:val="16"/>
                <w:szCs w:val="16"/>
              </w:rPr>
              <w:t>Wykonawca dokona wgrania kontentu, przeprowadzi aktualizację playera do najnowszej wersji firmware dedykowanego do urządzenia, a następnie wykona konfigurację, uruchomienie oraz testy poprawności działania systemu.</w:t>
            </w:r>
            <w:r>
              <w:rPr>
                <w:rFonts w:ascii="Akrobat" w:eastAsia="Akrobat" w:hAnsi="Akrobat" w:cs="Akrobat"/>
                <w:color w:val="000000"/>
                <w:sz w:val="16"/>
                <w:szCs w:val="16"/>
              </w:rPr>
              <w:br/>
            </w:r>
            <w:r>
              <w:rPr>
                <w:rFonts w:ascii="Akrobat" w:eastAsia="Akrobat" w:hAnsi="Akrobat" w:cs="Akrobat"/>
                <w:b/>
                <w:bCs/>
                <w:color w:val="000000"/>
                <w:sz w:val="16"/>
                <w:szCs w:val="16"/>
              </w:rPr>
              <w:br/>
              <w:t>Opis działania punktu multimedialnego:</w:t>
            </w:r>
          </w:p>
          <w:p w14:paraId="17E256C9" w14:textId="77777777" w:rsidR="009A677A" w:rsidRDefault="009A677A" w:rsidP="007635DD">
            <w:pPr>
              <w:numPr>
                <w:ilvl w:val="0"/>
                <w:numId w:val="19"/>
              </w:numPr>
              <w:pBdr>
                <w:top w:val="nil"/>
                <w:left w:val="nil"/>
                <w:bottom w:val="nil"/>
                <w:right w:val="nil"/>
                <w:between w:val="nil"/>
              </w:pBdr>
              <w:spacing w:after="0" w:line="240" w:lineRule="auto"/>
              <w:ind w:left="358" w:hanging="284"/>
              <w:rPr>
                <w:rFonts w:ascii="Akrobat" w:eastAsia="Akrobat" w:hAnsi="Akrobat" w:cs="Akrobat"/>
                <w:color w:val="000000"/>
                <w:sz w:val="16"/>
                <w:szCs w:val="16"/>
              </w:rPr>
            </w:pPr>
            <w:r>
              <w:rPr>
                <w:rFonts w:ascii="Akrobat" w:eastAsia="Akrobat" w:hAnsi="Akrobat" w:cs="Akrobat"/>
                <w:color w:val="000000"/>
                <w:sz w:val="16"/>
                <w:szCs w:val="16"/>
              </w:rPr>
              <w:t xml:space="preserve"> System powinien działać automatycznie, bez konieczności ingerencji użytkownika.</w:t>
            </w:r>
          </w:p>
        </w:tc>
      </w:tr>
      <w:tr w:rsidR="009A677A" w14:paraId="72300245" w14:textId="77777777" w:rsidTr="007635DD">
        <w:trPr>
          <w:trHeight w:val="11631"/>
        </w:trPr>
        <w:tc>
          <w:tcPr>
            <w:tcW w:w="435" w:type="dxa"/>
            <w:tcBorders>
              <w:top w:val="single" w:sz="4" w:space="0" w:color="000000"/>
              <w:left w:val="single" w:sz="4" w:space="0" w:color="000000"/>
              <w:right w:val="single" w:sz="4" w:space="0" w:color="000000"/>
            </w:tcBorders>
            <w:shd w:val="clear" w:color="auto" w:fill="FFFFFF"/>
          </w:tcPr>
          <w:p w14:paraId="5A133E0A" w14:textId="77777777" w:rsidR="009A677A" w:rsidRDefault="009A677A" w:rsidP="007635DD">
            <w:pPr>
              <w:jc w:val="center"/>
              <w:rPr>
                <w:rFonts w:ascii="Akrobat" w:eastAsia="Akrobat" w:hAnsi="Akrobat" w:cs="Akrobat"/>
                <w:b/>
                <w:bCs/>
                <w:sz w:val="16"/>
                <w:szCs w:val="16"/>
              </w:rPr>
            </w:pPr>
            <w:r>
              <w:rPr>
                <w:rFonts w:ascii="Akrobat" w:eastAsia="Akrobat" w:hAnsi="Akrobat" w:cs="Akrobat"/>
                <w:b/>
                <w:bCs/>
                <w:sz w:val="16"/>
                <w:szCs w:val="16"/>
              </w:rPr>
              <w:t>9</w:t>
            </w:r>
          </w:p>
        </w:tc>
        <w:tc>
          <w:tcPr>
            <w:tcW w:w="1905" w:type="dxa"/>
            <w:tcBorders>
              <w:top w:val="single" w:sz="4" w:space="0" w:color="000000"/>
              <w:left w:val="single" w:sz="4" w:space="0" w:color="000000"/>
              <w:bottom w:val="nil"/>
              <w:right w:val="single" w:sz="4" w:space="0" w:color="000000"/>
            </w:tcBorders>
            <w:shd w:val="clear" w:color="auto" w:fill="FFFFFF"/>
            <w:vAlign w:val="center"/>
          </w:tcPr>
          <w:p w14:paraId="2F3FE7A4" w14:textId="77777777" w:rsidR="009A677A" w:rsidRDefault="009A677A" w:rsidP="007635DD">
            <w:pPr>
              <w:jc w:val="center"/>
              <w:rPr>
                <w:rFonts w:ascii="Akrobat" w:eastAsia="Akrobat" w:hAnsi="Akrobat" w:cs="Akrobat"/>
                <w:b/>
                <w:bCs/>
                <w:sz w:val="16"/>
                <w:szCs w:val="16"/>
              </w:rPr>
            </w:pPr>
            <w:r>
              <w:rPr>
                <w:rFonts w:ascii="Akrobat" w:eastAsia="Akrobat" w:hAnsi="Akrobat" w:cs="Akrobat"/>
                <w:b/>
                <w:bCs/>
                <w:sz w:val="16"/>
                <w:szCs w:val="16"/>
              </w:rPr>
              <w:t>Film „Kierunek Nowa Huta”</w:t>
            </w:r>
          </w:p>
          <w:p w14:paraId="41A64888" w14:textId="77777777" w:rsidR="009A677A" w:rsidRDefault="009A677A" w:rsidP="007635DD">
            <w:pPr>
              <w:spacing w:after="0" w:line="240" w:lineRule="auto"/>
              <w:jc w:val="center"/>
              <w:rPr>
                <w:rFonts w:ascii="Akrobat" w:eastAsia="Akrobat" w:hAnsi="Akrobat" w:cs="Akrobat"/>
                <w:b/>
                <w:bCs/>
                <w:color w:val="242424"/>
                <w:sz w:val="16"/>
                <w:szCs w:val="16"/>
              </w:rPr>
            </w:pPr>
            <w:r>
              <w:rPr>
                <w:rFonts w:ascii="Akrobat" w:eastAsia="Akrobat" w:hAnsi="Akrobat" w:cs="Akrobat"/>
                <w:sz w:val="16"/>
                <w:szCs w:val="16"/>
              </w:rPr>
              <w:t>Film propagandowy „Kierunek Nowa Huta”, 1951 r., reż. Andrzej Munk</w:t>
            </w:r>
          </w:p>
        </w:tc>
        <w:tc>
          <w:tcPr>
            <w:tcW w:w="1815" w:type="dxa"/>
            <w:tcBorders>
              <w:top w:val="nil"/>
              <w:left w:val="single" w:sz="4" w:space="0" w:color="000000"/>
              <w:bottom w:val="nil"/>
              <w:right w:val="single" w:sz="4" w:space="0" w:color="000000"/>
            </w:tcBorders>
            <w:shd w:val="clear" w:color="auto" w:fill="FFFFFF"/>
            <w:vAlign w:val="center"/>
          </w:tcPr>
          <w:p w14:paraId="23396DF6"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Materiał audiowizualny</w:t>
            </w:r>
          </w:p>
        </w:tc>
        <w:tc>
          <w:tcPr>
            <w:tcW w:w="2145" w:type="dxa"/>
            <w:tcBorders>
              <w:top w:val="nil"/>
              <w:left w:val="nil"/>
              <w:bottom w:val="single" w:sz="4" w:space="0" w:color="000000"/>
              <w:right w:val="single" w:sz="4" w:space="0" w:color="000000"/>
            </w:tcBorders>
            <w:shd w:val="clear" w:color="auto" w:fill="FFFFFF"/>
          </w:tcPr>
          <w:p w14:paraId="6D3C4710" w14:textId="77777777" w:rsidR="009A677A" w:rsidRDefault="009A677A" w:rsidP="007635DD">
            <w:pP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Player Brightsign HD223</w:t>
            </w:r>
            <w:r>
              <w:rPr>
                <w:rFonts w:ascii="Akrobat" w:eastAsia="Akrobat" w:hAnsi="Akrobat" w:cs="Akrobat"/>
                <w:color w:val="000000"/>
                <w:sz w:val="16"/>
                <w:szCs w:val="16"/>
              </w:rPr>
              <w:br/>
              <w:t>Głośnik kierunkowy SSHP 60x20</w:t>
            </w:r>
            <w:r>
              <w:rPr>
                <w:rFonts w:ascii="Akrobat" w:eastAsia="Akrobat" w:hAnsi="Akrobat" w:cs="Akrobat"/>
                <w:color w:val="000000"/>
                <w:sz w:val="16"/>
                <w:szCs w:val="16"/>
              </w:rPr>
              <w:br/>
              <w:t>Wzmacniacz do głośnika A-160 Basic</w:t>
            </w:r>
            <w:r>
              <w:rPr>
                <w:rFonts w:ascii="Akrobat" w:eastAsia="Akrobat" w:hAnsi="Akrobat" w:cs="Akrobat"/>
                <w:color w:val="000000"/>
                <w:sz w:val="16"/>
                <w:szCs w:val="16"/>
              </w:rPr>
              <w:br/>
              <w:t>Projektor Optoma ZW400UST</w:t>
            </w:r>
            <w:r>
              <w:rPr>
                <w:rFonts w:ascii="Akrobat" w:eastAsia="Akrobat" w:hAnsi="Akrobat" w:cs="Akrobat"/>
                <w:color w:val="000000"/>
                <w:sz w:val="16"/>
                <w:szCs w:val="16"/>
              </w:rPr>
              <w:br/>
              <w:t>Karta microSD 32 GB</w:t>
            </w:r>
            <w:r>
              <w:rPr>
                <w:rFonts w:ascii="Akrobat" w:eastAsia="Akrobat" w:hAnsi="Akrobat" w:cs="Akrobat"/>
                <w:color w:val="000000"/>
                <w:sz w:val="16"/>
                <w:szCs w:val="16"/>
              </w:rPr>
              <w:br/>
              <w:t xml:space="preserve">Przewód HDMI-HDMI Kramer </w:t>
            </w:r>
          </w:p>
        </w:tc>
        <w:tc>
          <w:tcPr>
            <w:tcW w:w="8400" w:type="dxa"/>
            <w:tcBorders>
              <w:top w:val="nil"/>
              <w:left w:val="single" w:sz="4" w:space="0" w:color="000000"/>
              <w:bottom w:val="single" w:sz="4" w:space="0" w:color="000000"/>
              <w:right w:val="nil"/>
            </w:tcBorders>
            <w:shd w:val="clear" w:color="auto" w:fill="FFFFFF"/>
          </w:tcPr>
          <w:p w14:paraId="3C7F22B4" w14:textId="77777777" w:rsidR="009A677A" w:rsidRDefault="009A677A" w:rsidP="007635DD">
            <w:pPr>
              <w:spacing w:after="240" w:line="240" w:lineRule="auto"/>
              <w:rPr>
                <w:rFonts w:ascii="Akrobat" w:eastAsia="Akrobat" w:hAnsi="Akrobat" w:cs="Akrobat"/>
                <w:b/>
                <w:bCs/>
                <w:color w:val="000000"/>
                <w:sz w:val="16"/>
                <w:szCs w:val="16"/>
              </w:rPr>
            </w:pPr>
            <w:r>
              <w:rPr>
                <w:rFonts w:ascii="Akrobat" w:eastAsia="Akrobat" w:hAnsi="Akrobat" w:cs="Akrobat"/>
                <w:b/>
                <w:bCs/>
                <w:color w:val="000000"/>
                <w:sz w:val="16"/>
                <w:szCs w:val="16"/>
              </w:rPr>
              <w:t>Zakres prac do wykonania:</w:t>
            </w:r>
          </w:p>
          <w:p w14:paraId="746330D3" w14:textId="77777777" w:rsidR="009A677A" w:rsidRDefault="009A677A" w:rsidP="007635DD">
            <w:pPr>
              <w:numPr>
                <w:ilvl w:val="0"/>
                <w:numId w:val="20"/>
              </w:numPr>
              <w:pBdr>
                <w:top w:val="nil"/>
                <w:left w:val="nil"/>
                <w:bottom w:val="nil"/>
                <w:right w:val="nil"/>
                <w:between w:val="nil"/>
              </w:pBdr>
              <w:spacing w:after="0" w:line="240" w:lineRule="auto"/>
              <w:ind w:left="350" w:hanging="284"/>
              <w:rPr>
                <w:rFonts w:ascii="Akrobat" w:eastAsia="Akrobat" w:hAnsi="Akrobat" w:cs="Akrobat"/>
                <w:color w:val="000000"/>
                <w:sz w:val="16"/>
                <w:szCs w:val="16"/>
              </w:rPr>
            </w:pPr>
            <w:r>
              <w:rPr>
                <w:rFonts w:ascii="Akrobat" w:eastAsia="Akrobat" w:hAnsi="Akrobat" w:cs="Akrobat"/>
                <w:color w:val="000000"/>
                <w:sz w:val="16"/>
                <w:szCs w:val="16"/>
              </w:rPr>
              <w:t>Projektor ZW400UST należy zamontować jak najbliżej sufitu, z wykorzystaniem niskoprofilowego uchwytu sufitowego, w sposób dostosowany do niskiej wysokości pomieszczenia, zapewniający bezpieczeństwo użytkowania, prawidłową geometrię obrazu oraz możliwość serwisowania.</w:t>
            </w:r>
          </w:p>
          <w:p w14:paraId="1C54FBE6" w14:textId="77777777" w:rsidR="009A677A" w:rsidRDefault="009A677A" w:rsidP="007635DD">
            <w:pPr>
              <w:numPr>
                <w:ilvl w:val="0"/>
                <w:numId w:val="20"/>
              </w:numPr>
              <w:pBdr>
                <w:top w:val="nil"/>
                <w:left w:val="nil"/>
                <w:bottom w:val="nil"/>
                <w:right w:val="nil"/>
                <w:between w:val="nil"/>
              </w:pBdr>
              <w:spacing w:after="0" w:line="240" w:lineRule="auto"/>
              <w:ind w:left="350" w:hanging="284"/>
              <w:rPr>
                <w:rFonts w:ascii="Akrobat" w:eastAsia="Akrobat" w:hAnsi="Akrobat" w:cs="Akrobat"/>
                <w:color w:val="000000"/>
                <w:sz w:val="16"/>
                <w:szCs w:val="16"/>
              </w:rPr>
            </w:pPr>
            <w:r>
              <w:rPr>
                <w:rFonts w:ascii="Akrobat" w:eastAsia="Akrobat" w:hAnsi="Akrobat" w:cs="Akrobat"/>
                <w:color w:val="000000"/>
                <w:sz w:val="16"/>
                <w:szCs w:val="16"/>
              </w:rPr>
              <w:t>Ze względu na ograniczoną kubaturę pomieszczenia, player BrightSign HD223 oraz wzmacniacz AA-160 Basic należy zainstalować w bezpośrednim sąsiedztwie projektora, w zabudowie sufitowej zapewniającej bezpieczny montaż, wentylację oraz dostęp serwisowy.</w:t>
            </w:r>
          </w:p>
          <w:p w14:paraId="03507A1B" w14:textId="77777777" w:rsidR="009A677A" w:rsidRDefault="009A677A" w:rsidP="007635DD">
            <w:pPr>
              <w:numPr>
                <w:ilvl w:val="0"/>
                <w:numId w:val="20"/>
              </w:numPr>
              <w:pBdr>
                <w:top w:val="nil"/>
                <w:left w:val="nil"/>
                <w:bottom w:val="nil"/>
                <w:right w:val="nil"/>
                <w:between w:val="nil"/>
              </w:pBdr>
              <w:spacing w:after="0" w:line="240" w:lineRule="auto"/>
              <w:ind w:left="350" w:hanging="284"/>
              <w:rPr>
                <w:rFonts w:ascii="Akrobat" w:eastAsia="Akrobat" w:hAnsi="Akrobat" w:cs="Akrobat"/>
                <w:color w:val="000000"/>
                <w:sz w:val="16"/>
                <w:szCs w:val="16"/>
              </w:rPr>
            </w:pPr>
            <w:r>
              <w:rPr>
                <w:rFonts w:ascii="Akrobat" w:eastAsia="Akrobat" w:hAnsi="Akrobat" w:cs="Akrobat"/>
                <w:color w:val="000000"/>
                <w:sz w:val="16"/>
                <w:szCs w:val="16"/>
              </w:rPr>
              <w:t>Głośnik SSHP 60x20 należy zamontować na suficie w miejscu i w sposób zapewniający czytelny i równomierny odbiór dźwięku, z uwzględnieniem kubatury oraz akustyki przestrzeni punktu multimedialnego.</w:t>
            </w:r>
          </w:p>
          <w:p w14:paraId="4168FF3A" w14:textId="77777777" w:rsidR="009A677A" w:rsidRDefault="009A677A" w:rsidP="007635DD">
            <w:pPr>
              <w:numPr>
                <w:ilvl w:val="0"/>
                <w:numId w:val="20"/>
              </w:numPr>
              <w:pBdr>
                <w:top w:val="nil"/>
                <w:left w:val="nil"/>
                <w:bottom w:val="nil"/>
                <w:right w:val="nil"/>
                <w:between w:val="nil"/>
              </w:pBdr>
              <w:spacing w:after="0" w:line="240" w:lineRule="auto"/>
              <w:ind w:left="350" w:hanging="284"/>
              <w:rPr>
                <w:rFonts w:ascii="Akrobat" w:eastAsia="Akrobat" w:hAnsi="Akrobat" w:cs="Akrobat"/>
                <w:color w:val="000000"/>
                <w:sz w:val="16"/>
                <w:szCs w:val="16"/>
              </w:rPr>
            </w:pPr>
            <w:r>
              <w:rPr>
                <w:rFonts w:ascii="Akrobat" w:eastAsia="Akrobat" w:hAnsi="Akrobat" w:cs="Akrobat"/>
                <w:color w:val="000000"/>
                <w:sz w:val="16"/>
                <w:szCs w:val="16"/>
              </w:rPr>
              <w:t>Dobór szczegółowych rozwiązań technicznych, w tym lokalizacji, sposobu montażu oraz elementów instalacyjnych, należy do Wykonawcy.</w:t>
            </w:r>
          </w:p>
          <w:p w14:paraId="74142E5C" w14:textId="77777777" w:rsidR="009A677A" w:rsidRDefault="009A677A" w:rsidP="007635DD">
            <w:pPr>
              <w:numPr>
                <w:ilvl w:val="0"/>
                <w:numId w:val="20"/>
              </w:numPr>
              <w:pBdr>
                <w:top w:val="nil"/>
                <w:left w:val="nil"/>
                <w:bottom w:val="nil"/>
                <w:right w:val="nil"/>
                <w:between w:val="nil"/>
              </w:pBdr>
              <w:spacing w:after="0" w:line="240" w:lineRule="auto"/>
              <w:ind w:left="350" w:hanging="284"/>
              <w:rPr>
                <w:rFonts w:ascii="Akrobat" w:eastAsia="Akrobat" w:hAnsi="Akrobat" w:cs="Akrobat"/>
                <w:color w:val="000000"/>
                <w:sz w:val="16"/>
                <w:szCs w:val="16"/>
              </w:rPr>
            </w:pPr>
            <w:r>
              <w:rPr>
                <w:rFonts w:ascii="Akrobat" w:eastAsia="Akrobat" w:hAnsi="Akrobat" w:cs="Akrobat"/>
                <w:color w:val="000000"/>
                <w:sz w:val="16"/>
                <w:szCs w:val="16"/>
              </w:rPr>
              <w:t>Wykonawca zobowiązany jest do dostarczenia i montażu bezprzewodowego przycisku wskazanego w OPZ na bocznej ścianie, umożliwiającego restart odtwarzanego filmu .</w:t>
            </w:r>
          </w:p>
          <w:p w14:paraId="45436B8B" w14:textId="77777777" w:rsidR="009A677A" w:rsidRDefault="009A677A" w:rsidP="007635DD">
            <w:pPr>
              <w:numPr>
                <w:ilvl w:val="0"/>
                <w:numId w:val="20"/>
              </w:numPr>
              <w:pBdr>
                <w:top w:val="nil"/>
                <w:left w:val="nil"/>
                <w:bottom w:val="nil"/>
                <w:right w:val="nil"/>
                <w:between w:val="nil"/>
              </w:pBdr>
              <w:spacing w:after="0" w:line="240" w:lineRule="auto"/>
              <w:ind w:left="350" w:hanging="284"/>
              <w:rPr>
                <w:rFonts w:ascii="Akrobat" w:eastAsia="Akrobat" w:hAnsi="Akrobat" w:cs="Akrobat"/>
                <w:color w:val="000000"/>
                <w:sz w:val="16"/>
                <w:szCs w:val="16"/>
              </w:rPr>
            </w:pPr>
            <w:r>
              <w:rPr>
                <w:rFonts w:ascii="Akrobat" w:eastAsia="Akrobat" w:hAnsi="Akrobat" w:cs="Akrobat"/>
                <w:color w:val="000000"/>
                <w:sz w:val="16"/>
                <w:szCs w:val="16"/>
              </w:rPr>
              <w:t>Wykonawca zapewni kompletne okablowanie  niezbędne do uruchomienia oraz prawidłowego działania punktu multimedialnego, wraz z jego estetycznym i bezpiecznym prowadzeniem.</w:t>
            </w:r>
          </w:p>
          <w:p w14:paraId="46819188" w14:textId="77777777" w:rsidR="009A677A" w:rsidRDefault="009A677A" w:rsidP="007635DD">
            <w:pPr>
              <w:numPr>
                <w:ilvl w:val="0"/>
                <w:numId w:val="20"/>
              </w:numPr>
              <w:pBdr>
                <w:top w:val="nil"/>
                <w:left w:val="nil"/>
                <w:bottom w:val="nil"/>
                <w:right w:val="nil"/>
                <w:between w:val="nil"/>
              </w:pBdr>
              <w:spacing w:after="0" w:line="240" w:lineRule="auto"/>
              <w:ind w:left="350" w:hanging="284"/>
              <w:rPr>
                <w:rFonts w:ascii="Akrobat" w:eastAsia="Akrobat" w:hAnsi="Akrobat" w:cs="Akrobat"/>
                <w:color w:val="000000"/>
                <w:sz w:val="16"/>
                <w:szCs w:val="16"/>
              </w:rPr>
            </w:pPr>
            <w:r>
              <w:rPr>
                <w:rFonts w:ascii="Akrobat" w:eastAsia="Akrobat" w:hAnsi="Akrobat" w:cs="Akrobat"/>
                <w:color w:val="000000"/>
                <w:sz w:val="16"/>
                <w:szCs w:val="16"/>
              </w:rPr>
              <w:t>Wykonawca dostarczy i zamontuje zabudowę projektora wskazaną w OPZ</w:t>
            </w:r>
          </w:p>
          <w:p w14:paraId="73B8E6AB" w14:textId="77777777" w:rsidR="009A677A" w:rsidRDefault="009A677A" w:rsidP="007635DD">
            <w:pPr>
              <w:numPr>
                <w:ilvl w:val="0"/>
                <w:numId w:val="20"/>
              </w:numPr>
              <w:pBdr>
                <w:top w:val="nil"/>
                <w:left w:val="nil"/>
                <w:bottom w:val="nil"/>
                <w:right w:val="nil"/>
                <w:between w:val="nil"/>
              </w:pBdr>
              <w:spacing w:after="0" w:line="240" w:lineRule="auto"/>
              <w:ind w:left="350" w:hanging="284"/>
              <w:rPr>
                <w:rFonts w:ascii="Akrobat" w:eastAsia="Akrobat" w:hAnsi="Akrobat" w:cs="Akrobat"/>
                <w:color w:val="000000"/>
                <w:sz w:val="16"/>
                <w:szCs w:val="16"/>
              </w:rPr>
            </w:pPr>
            <w:r>
              <w:rPr>
                <w:rFonts w:ascii="Akrobat" w:eastAsia="Akrobat" w:hAnsi="Akrobat" w:cs="Akrobat"/>
                <w:color w:val="000000"/>
                <w:sz w:val="16"/>
                <w:szCs w:val="16"/>
              </w:rPr>
              <w:t>Wykonawca wykona malowanie istniejącej ściany czarną farbą projekcyjną na obszarze niezbędnym do prawidłowego wyświetlania obrazu, wraz z odpowiednim przygotowaniem powierzchni. Dokładny kolor i rodzaj farby jaki Zamawiający powinien dostarczyć, w porozumieniu z Zamawiającym na etapie instalacji.</w:t>
            </w:r>
          </w:p>
          <w:p w14:paraId="17762D47" w14:textId="77777777" w:rsidR="009A677A" w:rsidRDefault="009A677A" w:rsidP="007635DD">
            <w:pPr>
              <w:numPr>
                <w:ilvl w:val="0"/>
                <w:numId w:val="20"/>
              </w:numPr>
              <w:pBdr>
                <w:top w:val="nil"/>
                <w:left w:val="nil"/>
                <w:bottom w:val="nil"/>
                <w:right w:val="nil"/>
                <w:between w:val="nil"/>
              </w:pBdr>
              <w:spacing w:after="0" w:line="240" w:lineRule="auto"/>
              <w:ind w:left="350" w:hanging="284"/>
              <w:rPr>
                <w:rFonts w:ascii="Akrobat" w:eastAsia="Akrobat" w:hAnsi="Akrobat" w:cs="Akrobat"/>
                <w:color w:val="000000"/>
                <w:sz w:val="16"/>
                <w:szCs w:val="16"/>
              </w:rPr>
            </w:pPr>
            <w:r>
              <w:rPr>
                <w:rFonts w:ascii="Akrobat" w:eastAsia="Akrobat" w:hAnsi="Akrobat" w:cs="Akrobat"/>
                <w:color w:val="000000"/>
                <w:sz w:val="16"/>
                <w:szCs w:val="16"/>
              </w:rPr>
              <w:t>Wykonawca dokona wgrania kontentu na player, przeprowadzi aktualizację do najnowszej wersji firmware dedykowanego do urządzenia dostępnej na stronie producenta oraz wykona konfigurację, uruchomienie i testy poprawności działania całego systemu.</w:t>
            </w:r>
            <w:r>
              <w:rPr>
                <w:rFonts w:ascii="Akrobat" w:eastAsia="Akrobat" w:hAnsi="Akrobat" w:cs="Akrobat"/>
                <w:color w:val="000000"/>
                <w:sz w:val="16"/>
                <w:szCs w:val="16"/>
              </w:rPr>
              <w:br/>
            </w:r>
            <w:r>
              <w:rPr>
                <w:rFonts w:ascii="Akrobat" w:eastAsia="Akrobat" w:hAnsi="Akrobat" w:cs="Akrobat"/>
                <w:color w:val="000000"/>
                <w:sz w:val="16"/>
                <w:szCs w:val="16"/>
              </w:rPr>
              <w:br/>
            </w:r>
            <w:r>
              <w:rPr>
                <w:rFonts w:ascii="Akrobat" w:eastAsia="Akrobat" w:hAnsi="Akrobat" w:cs="Akrobat"/>
                <w:b/>
                <w:bCs/>
                <w:color w:val="000000"/>
                <w:sz w:val="16"/>
                <w:szCs w:val="16"/>
              </w:rPr>
              <w:t>Opis działania punktu multimedialnego:</w:t>
            </w:r>
          </w:p>
          <w:p w14:paraId="2BB3B9B6" w14:textId="77777777" w:rsidR="009A677A" w:rsidRDefault="009A677A" w:rsidP="007635DD">
            <w:pPr>
              <w:numPr>
                <w:ilvl w:val="0"/>
                <w:numId w:val="20"/>
              </w:numPr>
              <w:pBdr>
                <w:top w:val="nil"/>
                <w:left w:val="nil"/>
                <w:bottom w:val="nil"/>
                <w:right w:val="nil"/>
                <w:between w:val="nil"/>
              </w:pBdr>
              <w:spacing w:after="0" w:line="240" w:lineRule="auto"/>
              <w:ind w:left="350" w:hanging="284"/>
              <w:rPr>
                <w:rFonts w:ascii="Akrobat" w:eastAsia="Akrobat" w:hAnsi="Akrobat" w:cs="Akrobat"/>
                <w:color w:val="000000"/>
                <w:sz w:val="16"/>
                <w:szCs w:val="16"/>
              </w:rPr>
            </w:pPr>
            <w:r>
              <w:rPr>
                <w:rFonts w:ascii="Akrobat" w:eastAsia="Akrobat" w:hAnsi="Akrobat" w:cs="Akrobat"/>
                <w:color w:val="000000"/>
                <w:sz w:val="16"/>
                <w:szCs w:val="16"/>
              </w:rPr>
              <w:t>Film musi być odtwarzany w sposób ciągły w pętli.</w:t>
            </w:r>
          </w:p>
          <w:p w14:paraId="28E84872" w14:textId="77777777" w:rsidR="009A677A" w:rsidRDefault="009A677A" w:rsidP="007635DD">
            <w:pPr>
              <w:numPr>
                <w:ilvl w:val="0"/>
                <w:numId w:val="20"/>
              </w:numPr>
              <w:pBdr>
                <w:top w:val="nil"/>
                <w:left w:val="nil"/>
                <w:bottom w:val="nil"/>
                <w:right w:val="nil"/>
                <w:between w:val="nil"/>
              </w:pBdr>
              <w:spacing w:after="240" w:line="240" w:lineRule="auto"/>
              <w:ind w:left="350" w:hanging="284"/>
              <w:rPr>
                <w:rFonts w:ascii="Akrobat" w:eastAsia="Akrobat" w:hAnsi="Akrobat" w:cs="Akrobat"/>
                <w:color w:val="000000"/>
                <w:sz w:val="16"/>
                <w:szCs w:val="16"/>
              </w:rPr>
            </w:pPr>
            <w:r>
              <w:rPr>
                <w:rFonts w:ascii="Akrobat" w:eastAsia="Akrobat" w:hAnsi="Akrobat" w:cs="Akrobat"/>
                <w:color w:val="000000"/>
                <w:sz w:val="16"/>
                <w:szCs w:val="16"/>
              </w:rPr>
              <w:t>Naciśnięcie przycisku naściennego musi powodować natychmiastowy restart filmu, tj. rozpoczęcie odtwarzania od początku.</w:t>
            </w:r>
            <w:r>
              <w:rPr>
                <w:rFonts w:ascii="Akrobat" w:eastAsia="Akrobat" w:hAnsi="Akrobat" w:cs="Akrobat"/>
                <w:color w:val="000000"/>
                <w:sz w:val="16"/>
                <w:szCs w:val="16"/>
              </w:rPr>
              <w:br/>
              <w:t>*System po uruchomieniu powinien działać automatycznie, bez konieczności ingerencji użytkownika.</w:t>
            </w:r>
            <w:r>
              <w:rPr>
                <w:rFonts w:ascii="Akrobat" w:eastAsia="Akrobat" w:hAnsi="Akrobat" w:cs="Akrobat"/>
                <w:color w:val="000000"/>
                <w:sz w:val="16"/>
                <w:szCs w:val="16"/>
              </w:rPr>
              <w:br/>
            </w:r>
          </w:p>
        </w:tc>
      </w:tr>
      <w:tr w:rsidR="009A677A" w14:paraId="4A28799C" w14:textId="77777777" w:rsidTr="007635DD">
        <w:trPr>
          <w:trHeight w:val="4363"/>
        </w:trPr>
        <w:tc>
          <w:tcPr>
            <w:tcW w:w="435" w:type="dxa"/>
            <w:tcBorders>
              <w:top w:val="single" w:sz="4" w:space="0" w:color="000000"/>
              <w:left w:val="single" w:sz="4" w:space="0" w:color="000000"/>
              <w:right w:val="single" w:sz="4" w:space="0" w:color="000000"/>
            </w:tcBorders>
            <w:shd w:val="clear" w:color="auto" w:fill="FFFFFF"/>
          </w:tcPr>
          <w:p w14:paraId="36D40E7F" w14:textId="77777777" w:rsidR="009A677A" w:rsidRDefault="009A677A" w:rsidP="007635DD">
            <w:pPr>
              <w:spacing w:after="0" w:line="240" w:lineRule="auto"/>
              <w:jc w:val="center"/>
              <w:rPr>
                <w:rFonts w:ascii="Akrobat" w:eastAsia="Akrobat" w:hAnsi="Akrobat" w:cs="Akrobat"/>
                <w:b/>
                <w:bCs/>
                <w:color w:val="242424"/>
                <w:sz w:val="16"/>
                <w:szCs w:val="16"/>
              </w:rPr>
            </w:pPr>
            <w:r>
              <w:rPr>
                <w:rFonts w:ascii="Akrobat" w:eastAsia="Akrobat" w:hAnsi="Akrobat" w:cs="Akrobat"/>
                <w:b/>
                <w:bCs/>
                <w:color w:val="242424"/>
                <w:sz w:val="16"/>
                <w:szCs w:val="16"/>
              </w:rPr>
              <w:t>10</w:t>
            </w:r>
          </w:p>
        </w:tc>
        <w:tc>
          <w:tcPr>
            <w:tcW w:w="1905" w:type="dxa"/>
            <w:tcBorders>
              <w:top w:val="single" w:sz="4" w:space="0" w:color="000000"/>
              <w:left w:val="single" w:sz="4" w:space="0" w:color="000000"/>
              <w:bottom w:val="nil"/>
              <w:right w:val="single" w:sz="4" w:space="0" w:color="000000"/>
            </w:tcBorders>
            <w:shd w:val="clear" w:color="auto" w:fill="FFFFFF"/>
          </w:tcPr>
          <w:p w14:paraId="003CFAAD" w14:textId="77777777" w:rsidR="009A677A" w:rsidRDefault="009A677A" w:rsidP="007635DD">
            <w:pPr>
              <w:rPr>
                <w:rFonts w:ascii="Akrobat" w:eastAsia="Akrobat" w:hAnsi="Akrobat" w:cs="Akrobat"/>
                <w:b/>
                <w:bCs/>
                <w:sz w:val="18"/>
                <w:szCs w:val="18"/>
              </w:rPr>
            </w:pPr>
            <w:r>
              <w:rPr>
                <w:rFonts w:ascii="Akrobat" w:eastAsia="Akrobat" w:hAnsi="Akrobat" w:cs="Akrobat"/>
                <w:b/>
                <w:bCs/>
                <w:sz w:val="18"/>
                <w:szCs w:val="18"/>
              </w:rPr>
              <w:t>Animacja 3D o Nowej Hucie</w:t>
            </w:r>
          </w:p>
          <w:p w14:paraId="3E697ED6" w14:textId="77777777" w:rsidR="009A677A" w:rsidRDefault="009A677A" w:rsidP="007635DD">
            <w:pPr>
              <w:rPr>
                <w:rFonts w:ascii="Akrobat" w:eastAsia="Akrobat" w:hAnsi="Akrobat" w:cs="Akrobat"/>
                <w:b/>
                <w:bCs/>
                <w:sz w:val="18"/>
                <w:szCs w:val="18"/>
              </w:rPr>
            </w:pPr>
            <w:r>
              <w:rPr>
                <w:rFonts w:ascii="Akrobat" w:eastAsia="Akrobat" w:hAnsi="Akrobat" w:cs="Akrobat"/>
                <w:color w:val="242424"/>
                <w:sz w:val="18"/>
                <w:szCs w:val="18"/>
              </w:rPr>
              <w:t>Animacja 3D</w:t>
            </w:r>
            <w:r>
              <w:rPr>
                <w:rFonts w:ascii="Akrobat" w:eastAsia="Akrobat" w:hAnsi="Akrobat" w:cs="Akrobat"/>
                <w:color w:val="242424"/>
                <w:sz w:val="18"/>
                <w:szCs w:val="18"/>
              </w:rPr>
              <w:br/>
              <w:t>https://muzeumkrakowa.pl/oddzialy/animacja-3d</w:t>
            </w:r>
          </w:p>
        </w:tc>
        <w:tc>
          <w:tcPr>
            <w:tcW w:w="1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3B63A"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Materiał audiowizualny</w:t>
            </w:r>
          </w:p>
        </w:tc>
        <w:tc>
          <w:tcPr>
            <w:tcW w:w="2145" w:type="dxa"/>
            <w:tcBorders>
              <w:top w:val="single" w:sz="4" w:space="0" w:color="000000"/>
              <w:left w:val="nil"/>
              <w:bottom w:val="single" w:sz="4" w:space="0" w:color="000000"/>
              <w:right w:val="single" w:sz="4" w:space="0" w:color="000000"/>
            </w:tcBorders>
            <w:shd w:val="clear" w:color="auto" w:fill="FFFFFF"/>
          </w:tcPr>
          <w:p w14:paraId="0AE2B92C" w14:textId="77777777" w:rsidR="009A677A" w:rsidRDefault="009A677A" w:rsidP="007635DD">
            <w:pP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Player Brightsign HD223</w:t>
            </w:r>
            <w:r>
              <w:rPr>
                <w:rFonts w:ascii="Akrobat" w:eastAsia="Akrobat" w:hAnsi="Akrobat" w:cs="Akrobat"/>
                <w:color w:val="000000"/>
                <w:sz w:val="16"/>
                <w:szCs w:val="16"/>
              </w:rPr>
              <w:br/>
              <w:t>Monitor NEC C431</w:t>
            </w:r>
            <w:r>
              <w:rPr>
                <w:rFonts w:ascii="Akrobat" w:eastAsia="Akrobat" w:hAnsi="Akrobat" w:cs="Akrobat"/>
                <w:color w:val="000000"/>
                <w:sz w:val="16"/>
                <w:szCs w:val="16"/>
              </w:rPr>
              <w:br/>
              <w:t>Uchwyt NEWSTAR LED-W240</w:t>
            </w:r>
            <w:r>
              <w:rPr>
                <w:rFonts w:ascii="Akrobat" w:eastAsia="Akrobat" w:hAnsi="Akrobat" w:cs="Akrobat"/>
                <w:color w:val="000000"/>
                <w:sz w:val="16"/>
                <w:szCs w:val="16"/>
              </w:rPr>
              <w:br/>
              <w:t>Karta microSD 32 GB</w:t>
            </w:r>
            <w:r>
              <w:rPr>
                <w:rFonts w:ascii="Akrobat" w:eastAsia="Akrobat" w:hAnsi="Akrobat" w:cs="Akrobat"/>
                <w:color w:val="000000"/>
                <w:sz w:val="16"/>
                <w:szCs w:val="16"/>
              </w:rPr>
              <w:br/>
              <w:t xml:space="preserve">Przewód HDMI-HDMI Kramer </w:t>
            </w:r>
          </w:p>
        </w:tc>
        <w:tc>
          <w:tcPr>
            <w:tcW w:w="8400" w:type="dxa"/>
            <w:tcBorders>
              <w:top w:val="single" w:sz="4" w:space="0" w:color="000000"/>
              <w:left w:val="single" w:sz="4" w:space="0" w:color="000000"/>
              <w:bottom w:val="single" w:sz="4" w:space="0" w:color="000000"/>
              <w:right w:val="nil"/>
            </w:tcBorders>
            <w:shd w:val="clear" w:color="auto" w:fill="FFFFFF"/>
          </w:tcPr>
          <w:p w14:paraId="36E68841" w14:textId="77777777" w:rsidR="009A677A" w:rsidRDefault="009A677A" w:rsidP="007635DD">
            <w:pPr>
              <w:spacing w:after="0" w:line="240" w:lineRule="auto"/>
              <w:rPr>
                <w:rFonts w:ascii="Akrobat" w:eastAsia="Akrobat" w:hAnsi="Akrobat" w:cs="Akrobat"/>
                <w:b/>
                <w:bCs/>
                <w:color w:val="000000"/>
                <w:sz w:val="16"/>
                <w:szCs w:val="16"/>
              </w:rPr>
            </w:pPr>
            <w:r>
              <w:rPr>
                <w:rFonts w:ascii="Akrobat" w:eastAsia="Akrobat" w:hAnsi="Akrobat" w:cs="Akrobat"/>
                <w:b/>
                <w:bCs/>
                <w:color w:val="000000"/>
                <w:sz w:val="16"/>
                <w:szCs w:val="16"/>
              </w:rPr>
              <w:t>Wykonawca zobowiązany jest do:</w:t>
            </w:r>
          </w:p>
          <w:p w14:paraId="4505F317" w14:textId="77777777" w:rsidR="009A677A" w:rsidRDefault="009A677A" w:rsidP="007635DD">
            <w:pPr>
              <w:numPr>
                <w:ilvl w:val="0"/>
                <w:numId w:val="21"/>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montażu monitora NEC C431 na uchwycie NEWSTAR LED-W240,</w:t>
            </w:r>
          </w:p>
          <w:p w14:paraId="104B8C28" w14:textId="77777777" w:rsidR="009A677A" w:rsidRDefault="009A677A" w:rsidP="007635DD">
            <w:pPr>
              <w:numPr>
                <w:ilvl w:val="0"/>
                <w:numId w:val="21"/>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instalacji playera BrightSign HD223 w istniejącej zabudowie,</w:t>
            </w:r>
          </w:p>
          <w:p w14:paraId="3D4C82FE" w14:textId="77777777" w:rsidR="009A677A" w:rsidRDefault="009A677A" w:rsidP="007635DD">
            <w:pPr>
              <w:numPr>
                <w:ilvl w:val="0"/>
                <w:numId w:val="21"/>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dostarczenia niezbędnego okablowania do prawidłowego uruchomienia i działania punktu multimedialnego,</w:t>
            </w:r>
          </w:p>
          <w:p w14:paraId="3B4A2769" w14:textId="77777777" w:rsidR="009A677A" w:rsidRDefault="009A677A" w:rsidP="007635DD">
            <w:pPr>
              <w:numPr>
                <w:ilvl w:val="0"/>
                <w:numId w:val="21"/>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wgrania kontentu na player, aktualizacji playera do najnowszej wersji firmware dedykowanego do urządzenia, konfiguracji systemu, uruchomienia oraz przetestowania poprawności działania urządzeń.</w:t>
            </w:r>
            <w:r>
              <w:rPr>
                <w:rFonts w:ascii="Akrobat" w:eastAsia="Akrobat" w:hAnsi="Akrobat" w:cs="Akrobat"/>
                <w:color w:val="000000"/>
                <w:sz w:val="16"/>
                <w:szCs w:val="16"/>
              </w:rPr>
              <w:br/>
            </w:r>
            <w:r>
              <w:rPr>
                <w:rFonts w:ascii="Akrobat" w:eastAsia="Akrobat" w:hAnsi="Akrobat" w:cs="Akrobat"/>
                <w:color w:val="000000"/>
                <w:sz w:val="16"/>
                <w:szCs w:val="16"/>
              </w:rPr>
              <w:br/>
            </w:r>
            <w:r>
              <w:rPr>
                <w:rFonts w:ascii="Akrobat" w:eastAsia="Akrobat" w:hAnsi="Akrobat" w:cs="Akrobat"/>
                <w:b/>
                <w:bCs/>
                <w:color w:val="000000"/>
                <w:sz w:val="16"/>
                <w:szCs w:val="16"/>
              </w:rPr>
              <w:t>Opis działania punktu multimedialnego:</w:t>
            </w:r>
          </w:p>
          <w:p w14:paraId="26D6B885" w14:textId="77777777" w:rsidR="009A677A" w:rsidRDefault="009A677A" w:rsidP="007635DD">
            <w:pPr>
              <w:numPr>
                <w:ilvl w:val="0"/>
                <w:numId w:val="21"/>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Film powinien być odtwarzany w sposób ciągły w pętli.</w:t>
            </w:r>
          </w:p>
          <w:p w14:paraId="167183D6" w14:textId="77777777" w:rsidR="009A677A" w:rsidRDefault="009A677A" w:rsidP="007635DD">
            <w:pPr>
              <w:numPr>
                <w:ilvl w:val="0"/>
                <w:numId w:val="21"/>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Kontent nie posiada ścieżki audio.</w:t>
            </w:r>
          </w:p>
          <w:p w14:paraId="1BDB6117" w14:textId="77777777" w:rsidR="009A677A" w:rsidRDefault="009A677A" w:rsidP="007635DD">
            <w:pPr>
              <w:numPr>
                <w:ilvl w:val="0"/>
                <w:numId w:val="21"/>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System powinien działać automatycznie, bez konieczności ingerencji użytkownika.</w:t>
            </w:r>
          </w:p>
        </w:tc>
      </w:tr>
      <w:tr w:rsidR="009A677A" w14:paraId="03AA167A" w14:textId="77777777" w:rsidTr="007635DD">
        <w:trPr>
          <w:trHeight w:val="4618"/>
        </w:trPr>
        <w:tc>
          <w:tcPr>
            <w:tcW w:w="435" w:type="dxa"/>
            <w:tcBorders>
              <w:top w:val="single" w:sz="4" w:space="0" w:color="000000"/>
              <w:left w:val="single" w:sz="4" w:space="0" w:color="000000"/>
              <w:right w:val="single" w:sz="4" w:space="0" w:color="000000"/>
            </w:tcBorders>
            <w:shd w:val="clear" w:color="auto" w:fill="FFFFFF"/>
          </w:tcPr>
          <w:p w14:paraId="0DCE2FBD" w14:textId="77777777" w:rsidR="009A677A" w:rsidRDefault="009A677A" w:rsidP="007635DD">
            <w:pPr>
              <w:spacing w:after="0" w:line="240" w:lineRule="auto"/>
              <w:jc w:val="center"/>
              <w:rPr>
                <w:rFonts w:ascii="Akrobat" w:eastAsia="Akrobat" w:hAnsi="Akrobat" w:cs="Akrobat"/>
                <w:b/>
                <w:bCs/>
                <w:color w:val="242424"/>
                <w:sz w:val="16"/>
                <w:szCs w:val="16"/>
              </w:rPr>
            </w:pPr>
            <w:r>
              <w:rPr>
                <w:rFonts w:ascii="Akrobat" w:eastAsia="Akrobat" w:hAnsi="Akrobat" w:cs="Akrobat"/>
                <w:b/>
                <w:bCs/>
                <w:color w:val="242424"/>
                <w:sz w:val="16"/>
                <w:szCs w:val="16"/>
              </w:rPr>
              <w:t>11</w:t>
            </w:r>
          </w:p>
        </w:tc>
        <w:tc>
          <w:tcPr>
            <w:tcW w:w="1905" w:type="dxa"/>
            <w:tcBorders>
              <w:top w:val="single" w:sz="4" w:space="0" w:color="000000"/>
              <w:left w:val="single" w:sz="4" w:space="0" w:color="000000"/>
              <w:bottom w:val="nil"/>
              <w:right w:val="single" w:sz="4" w:space="0" w:color="000000"/>
            </w:tcBorders>
            <w:shd w:val="clear" w:color="auto" w:fill="FFFFFF"/>
            <w:vAlign w:val="center"/>
          </w:tcPr>
          <w:p w14:paraId="3A0A25E0" w14:textId="77777777" w:rsidR="009A677A" w:rsidRDefault="009A677A" w:rsidP="007635DD">
            <w:pPr>
              <w:jc w:val="center"/>
              <w:rPr>
                <w:rFonts w:ascii="Akrobat" w:eastAsia="Akrobat" w:hAnsi="Akrobat" w:cs="Akrobat"/>
                <w:b/>
                <w:bCs/>
                <w:sz w:val="16"/>
                <w:szCs w:val="16"/>
              </w:rPr>
            </w:pPr>
            <w:r>
              <w:rPr>
                <w:rFonts w:ascii="Akrobat" w:eastAsia="Akrobat" w:hAnsi="Akrobat" w:cs="Akrobat"/>
                <w:b/>
                <w:bCs/>
                <w:sz w:val="16"/>
                <w:szCs w:val="16"/>
              </w:rPr>
              <w:t>Film „Nasze najmłodsze”</w:t>
            </w:r>
          </w:p>
          <w:p w14:paraId="325BCF67" w14:textId="77777777" w:rsidR="009A677A" w:rsidRDefault="009A677A" w:rsidP="007635DD">
            <w:pPr>
              <w:spacing w:after="0" w:line="240" w:lineRule="auto"/>
              <w:jc w:val="center"/>
              <w:rPr>
                <w:rFonts w:ascii="Akrobat" w:eastAsia="Akrobat" w:hAnsi="Akrobat" w:cs="Akrobat"/>
                <w:b/>
                <w:bCs/>
                <w:color w:val="242424"/>
                <w:sz w:val="16"/>
                <w:szCs w:val="16"/>
              </w:rPr>
            </w:pPr>
            <w:r>
              <w:rPr>
                <w:rFonts w:ascii="Akrobat" w:eastAsia="Akrobat" w:hAnsi="Akrobat" w:cs="Akrobat"/>
                <w:color w:val="242424"/>
                <w:sz w:val="16"/>
                <w:szCs w:val="16"/>
              </w:rPr>
              <w:t>Film propagandowy „Nasze najmłodsze... Życie Nowej Huty”, 1953 r.</w:t>
            </w:r>
          </w:p>
        </w:tc>
        <w:tc>
          <w:tcPr>
            <w:tcW w:w="1815" w:type="dxa"/>
            <w:tcBorders>
              <w:top w:val="nil"/>
              <w:left w:val="single" w:sz="4" w:space="0" w:color="000000"/>
              <w:bottom w:val="single" w:sz="4" w:space="0" w:color="000000"/>
              <w:right w:val="single" w:sz="4" w:space="0" w:color="000000"/>
            </w:tcBorders>
            <w:shd w:val="clear" w:color="auto" w:fill="FFFFFF"/>
            <w:vAlign w:val="center"/>
          </w:tcPr>
          <w:p w14:paraId="073071C5"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Materiał audiowizualny</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14:paraId="688953C0" w14:textId="77777777" w:rsidR="009A677A" w:rsidRDefault="009A677A" w:rsidP="007635DD">
            <w:pP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Player Brightsign HD223</w:t>
            </w:r>
            <w:r>
              <w:rPr>
                <w:rFonts w:ascii="Akrobat" w:eastAsia="Akrobat" w:hAnsi="Akrobat" w:cs="Akrobat"/>
                <w:color w:val="000000"/>
                <w:sz w:val="16"/>
                <w:szCs w:val="16"/>
              </w:rPr>
              <w:br/>
              <w:t>Karta microSD 32 GB</w:t>
            </w:r>
            <w:r>
              <w:rPr>
                <w:rFonts w:ascii="Akrobat" w:eastAsia="Akrobat" w:hAnsi="Akrobat" w:cs="Akrobat"/>
                <w:color w:val="000000"/>
                <w:sz w:val="16"/>
                <w:szCs w:val="16"/>
              </w:rPr>
              <w:br/>
              <w:t xml:space="preserve">Przewód HDMI-HDMI Kramer </w:t>
            </w:r>
          </w:p>
          <w:p w14:paraId="775EEE00" w14:textId="77777777" w:rsidR="009A677A" w:rsidRDefault="009A677A" w:rsidP="007635DD">
            <w:pPr>
              <w:spacing w:after="0" w:line="240" w:lineRule="auto"/>
              <w:rPr>
                <w:rFonts w:ascii="Akrobat" w:eastAsia="Akrobat" w:hAnsi="Akrobat" w:cs="Akrobat"/>
                <w:color w:val="000000"/>
                <w:sz w:val="16"/>
                <w:szCs w:val="16"/>
              </w:rPr>
            </w:pPr>
            <w:r>
              <w:rPr>
                <w:rFonts w:ascii="Akrobat" w:eastAsia="Akrobat" w:hAnsi="Akrobat" w:cs="Akrobat"/>
                <w:sz w:val="16"/>
                <w:szCs w:val="16"/>
              </w:rPr>
              <w:t>Telewizor Wawel 2 (OT-2101), 1960-1961</w:t>
            </w:r>
          </w:p>
        </w:tc>
        <w:tc>
          <w:tcPr>
            <w:tcW w:w="8400" w:type="dxa"/>
            <w:tcBorders>
              <w:top w:val="single" w:sz="4" w:space="0" w:color="000000"/>
              <w:left w:val="single" w:sz="4" w:space="0" w:color="000000"/>
              <w:bottom w:val="single" w:sz="4" w:space="0" w:color="000000"/>
              <w:right w:val="nil"/>
            </w:tcBorders>
            <w:shd w:val="clear" w:color="auto" w:fill="FFFFFF"/>
          </w:tcPr>
          <w:p w14:paraId="0FDD5C81" w14:textId="77777777" w:rsidR="009A677A" w:rsidRDefault="009A677A" w:rsidP="007635DD">
            <w:pPr>
              <w:spacing w:after="0" w:line="240" w:lineRule="auto"/>
              <w:rPr>
                <w:rFonts w:ascii="Akrobat" w:eastAsia="Akrobat" w:hAnsi="Akrobat" w:cs="Akrobat"/>
                <w:b/>
                <w:bCs/>
                <w:color w:val="000000"/>
                <w:sz w:val="16"/>
                <w:szCs w:val="16"/>
              </w:rPr>
            </w:pPr>
            <w:r>
              <w:rPr>
                <w:rFonts w:ascii="Akrobat" w:eastAsia="Akrobat" w:hAnsi="Akrobat" w:cs="Akrobat"/>
                <w:b/>
                <w:bCs/>
                <w:color w:val="000000"/>
                <w:sz w:val="16"/>
                <w:szCs w:val="16"/>
              </w:rPr>
              <w:t>Wykonawca zobowiązany jest do:</w:t>
            </w:r>
          </w:p>
          <w:p w14:paraId="3A3286EC" w14:textId="77777777" w:rsidR="009A677A" w:rsidRDefault="009A677A" w:rsidP="007635DD">
            <w:pPr>
              <w:numPr>
                <w:ilvl w:val="0"/>
                <w:numId w:val="22"/>
              </w:numPr>
              <w:pBdr>
                <w:top w:val="nil"/>
                <w:left w:val="nil"/>
                <w:bottom w:val="nil"/>
                <w:right w:val="nil"/>
                <w:between w:val="nil"/>
              </w:pBdr>
              <w:spacing w:after="0" w:line="240" w:lineRule="auto"/>
              <w:ind w:left="362" w:hanging="283"/>
              <w:rPr>
                <w:rFonts w:ascii="Akrobat" w:eastAsia="Akrobat" w:hAnsi="Akrobat" w:cs="Akrobat"/>
                <w:color w:val="000000"/>
                <w:sz w:val="16"/>
                <w:szCs w:val="16"/>
              </w:rPr>
            </w:pPr>
            <w:r>
              <w:rPr>
                <w:rFonts w:ascii="Akrobat" w:eastAsia="Akrobat" w:hAnsi="Akrobat" w:cs="Akrobat"/>
                <w:color w:val="000000"/>
                <w:sz w:val="16"/>
                <w:szCs w:val="16"/>
              </w:rPr>
              <w:t>zmodyfikowanie telewizora w stylu lat 50-tych poprzez wymianę wyświetlacza, instalację playera</w:t>
            </w:r>
          </w:p>
          <w:p w14:paraId="3F6EDF34" w14:textId="77777777" w:rsidR="009A677A" w:rsidRDefault="009A677A" w:rsidP="007635DD">
            <w:pPr>
              <w:numPr>
                <w:ilvl w:val="0"/>
                <w:numId w:val="22"/>
              </w:numPr>
              <w:pBdr>
                <w:top w:val="nil"/>
                <w:left w:val="nil"/>
                <w:bottom w:val="nil"/>
                <w:right w:val="nil"/>
                <w:between w:val="nil"/>
              </w:pBdr>
              <w:spacing w:after="0" w:line="240" w:lineRule="auto"/>
              <w:ind w:left="362" w:hanging="283"/>
              <w:rPr>
                <w:rFonts w:ascii="Akrobat" w:eastAsia="Akrobat" w:hAnsi="Akrobat" w:cs="Akrobat"/>
                <w:color w:val="000000"/>
                <w:sz w:val="16"/>
                <w:szCs w:val="16"/>
              </w:rPr>
            </w:pPr>
            <w:r>
              <w:rPr>
                <w:rFonts w:ascii="Akrobat" w:eastAsia="Akrobat" w:hAnsi="Akrobat" w:cs="Akrobat"/>
                <w:color w:val="000000"/>
                <w:sz w:val="16"/>
                <w:szCs w:val="16"/>
              </w:rPr>
              <w:t>dostarczenie pasujących elementów po stronie Wykonawcy ze względu na konieczność pobrania wymiarów TV i dopasowania odpowiednich podzespołów</w:t>
            </w:r>
          </w:p>
          <w:p w14:paraId="1B75B512" w14:textId="77777777" w:rsidR="009A677A" w:rsidRDefault="009A677A" w:rsidP="007635DD">
            <w:pPr>
              <w:numPr>
                <w:ilvl w:val="0"/>
                <w:numId w:val="22"/>
              </w:numPr>
              <w:pBdr>
                <w:top w:val="nil"/>
                <w:left w:val="nil"/>
                <w:bottom w:val="nil"/>
                <w:right w:val="nil"/>
                <w:between w:val="nil"/>
              </w:pBdr>
              <w:spacing w:after="0" w:line="240" w:lineRule="auto"/>
              <w:ind w:left="362" w:hanging="283"/>
              <w:rPr>
                <w:rFonts w:ascii="Akrobat" w:eastAsia="Akrobat" w:hAnsi="Akrobat" w:cs="Akrobat"/>
                <w:color w:val="000000"/>
                <w:sz w:val="16"/>
                <w:szCs w:val="16"/>
              </w:rPr>
            </w:pPr>
            <w:r>
              <w:rPr>
                <w:rFonts w:ascii="Akrobat" w:eastAsia="Akrobat" w:hAnsi="Akrobat" w:cs="Akrobat"/>
                <w:color w:val="000000"/>
                <w:sz w:val="16"/>
                <w:szCs w:val="16"/>
              </w:rPr>
              <w:t>dostarczenia niezbędnego okablowania** do prawidłowego uruchomienia i działania punktu multimedialnego,</w:t>
            </w:r>
          </w:p>
          <w:p w14:paraId="585C0A0B" w14:textId="77777777" w:rsidR="00FA3471" w:rsidRDefault="009A677A" w:rsidP="007635DD">
            <w:pPr>
              <w:numPr>
                <w:ilvl w:val="0"/>
                <w:numId w:val="22"/>
              </w:numPr>
              <w:pBdr>
                <w:top w:val="nil"/>
                <w:left w:val="nil"/>
                <w:bottom w:val="nil"/>
                <w:right w:val="nil"/>
                <w:between w:val="nil"/>
              </w:pBdr>
              <w:spacing w:after="0" w:line="240" w:lineRule="auto"/>
              <w:ind w:left="362" w:hanging="283"/>
              <w:rPr>
                <w:rFonts w:ascii="Akrobat" w:eastAsia="Akrobat" w:hAnsi="Akrobat" w:cs="Akrobat"/>
                <w:color w:val="000000"/>
                <w:sz w:val="16"/>
                <w:szCs w:val="16"/>
              </w:rPr>
            </w:pPr>
            <w:r>
              <w:rPr>
                <w:rFonts w:ascii="Akrobat" w:eastAsia="Akrobat" w:hAnsi="Akrobat" w:cs="Akrobat"/>
                <w:color w:val="000000"/>
                <w:sz w:val="16"/>
                <w:szCs w:val="16"/>
              </w:rPr>
              <w:t>wgrania kontentu na player, aktualizacji playera do najnowszej wersji firmware dedykowanego do urządzenia, konfiguracji systemu, uruchomienia oraz przetestowania poprawności działania urządzeń.</w:t>
            </w:r>
          </w:p>
          <w:p w14:paraId="0DB02B97" w14:textId="79B7BF90" w:rsidR="009A677A" w:rsidRDefault="00FA3471" w:rsidP="007635DD">
            <w:pPr>
              <w:numPr>
                <w:ilvl w:val="0"/>
                <w:numId w:val="22"/>
              </w:numPr>
              <w:pBdr>
                <w:top w:val="nil"/>
                <w:left w:val="nil"/>
                <w:bottom w:val="nil"/>
                <w:right w:val="nil"/>
                <w:between w:val="nil"/>
              </w:pBdr>
              <w:spacing w:after="0" w:line="240" w:lineRule="auto"/>
              <w:ind w:left="362" w:hanging="283"/>
              <w:rPr>
                <w:rFonts w:ascii="Akrobat" w:eastAsia="Akrobat" w:hAnsi="Akrobat" w:cs="Akrobat"/>
                <w:color w:val="000000"/>
                <w:sz w:val="16"/>
                <w:szCs w:val="16"/>
              </w:rPr>
            </w:pPr>
            <w:r>
              <w:rPr>
                <w:rFonts w:ascii="Akrobat" w:eastAsia="Akrobat" w:hAnsi="Akrobat" w:cs="Akrobat"/>
                <w:color w:val="000000"/>
                <w:sz w:val="16"/>
                <w:szCs w:val="16"/>
              </w:rPr>
              <w:t>Telewizor jest używany (ślady taśmy brak pleców) należy go odświeżyć zgodnie z wytycznymi zamawiającego</w:t>
            </w:r>
            <w:r w:rsidR="009A677A">
              <w:rPr>
                <w:rFonts w:ascii="Akrobat" w:eastAsia="Akrobat" w:hAnsi="Akrobat" w:cs="Akrobat"/>
                <w:color w:val="000000"/>
                <w:sz w:val="16"/>
                <w:szCs w:val="16"/>
              </w:rPr>
              <w:br/>
            </w:r>
            <w:r w:rsidR="009A677A">
              <w:rPr>
                <w:rFonts w:ascii="Akrobat" w:eastAsia="Akrobat" w:hAnsi="Akrobat" w:cs="Akrobat"/>
                <w:color w:val="000000"/>
                <w:sz w:val="16"/>
                <w:szCs w:val="16"/>
              </w:rPr>
              <w:br/>
            </w:r>
            <w:r w:rsidR="009A677A">
              <w:rPr>
                <w:rFonts w:ascii="Akrobat" w:eastAsia="Akrobat" w:hAnsi="Akrobat" w:cs="Akrobat"/>
                <w:b/>
                <w:bCs/>
                <w:color w:val="000000"/>
                <w:sz w:val="16"/>
                <w:szCs w:val="16"/>
              </w:rPr>
              <w:t>Opis działania punktu multimedialnego:</w:t>
            </w:r>
          </w:p>
          <w:p w14:paraId="3A84EE3D" w14:textId="77777777" w:rsidR="009A677A" w:rsidRDefault="009A677A" w:rsidP="007635DD">
            <w:pPr>
              <w:numPr>
                <w:ilvl w:val="0"/>
                <w:numId w:val="22"/>
              </w:numPr>
              <w:pBdr>
                <w:top w:val="nil"/>
                <w:left w:val="nil"/>
                <w:bottom w:val="nil"/>
                <w:right w:val="nil"/>
                <w:between w:val="nil"/>
              </w:pBdr>
              <w:spacing w:after="0" w:line="240" w:lineRule="auto"/>
              <w:ind w:left="362" w:hanging="283"/>
              <w:rPr>
                <w:rFonts w:ascii="Akrobat" w:eastAsia="Akrobat" w:hAnsi="Akrobat" w:cs="Akrobat"/>
                <w:color w:val="000000"/>
                <w:sz w:val="16"/>
                <w:szCs w:val="16"/>
              </w:rPr>
            </w:pPr>
            <w:r>
              <w:rPr>
                <w:rFonts w:ascii="Akrobat" w:eastAsia="Akrobat" w:hAnsi="Akrobat" w:cs="Akrobat"/>
                <w:color w:val="000000"/>
                <w:sz w:val="16"/>
                <w:szCs w:val="16"/>
              </w:rPr>
              <w:t>Film powinien być  odtwarzany w sposób ciągły w pętli.</w:t>
            </w:r>
          </w:p>
          <w:p w14:paraId="18B45E59" w14:textId="7BC79C5A" w:rsidR="009A677A" w:rsidRDefault="009A677A" w:rsidP="007635DD">
            <w:pPr>
              <w:numPr>
                <w:ilvl w:val="0"/>
                <w:numId w:val="22"/>
              </w:numPr>
              <w:pBdr>
                <w:top w:val="nil"/>
                <w:left w:val="nil"/>
                <w:bottom w:val="nil"/>
                <w:right w:val="nil"/>
                <w:between w:val="nil"/>
              </w:pBdr>
              <w:spacing w:after="0" w:line="240" w:lineRule="auto"/>
              <w:ind w:left="362" w:hanging="283"/>
              <w:rPr>
                <w:rFonts w:ascii="Akrobat" w:eastAsia="Akrobat" w:hAnsi="Akrobat" w:cs="Akrobat"/>
                <w:color w:val="000000"/>
                <w:sz w:val="16"/>
                <w:szCs w:val="16"/>
              </w:rPr>
            </w:pPr>
            <w:r>
              <w:rPr>
                <w:rFonts w:ascii="Akrobat" w:eastAsia="Akrobat" w:hAnsi="Akrobat" w:cs="Akrobat"/>
                <w:color w:val="000000"/>
                <w:sz w:val="16"/>
                <w:szCs w:val="16"/>
              </w:rPr>
              <w:t>Dźwięk odtwarzany jest  z głośnika wbudowanego w telewizor</w:t>
            </w:r>
            <w:r w:rsidR="00FA3471">
              <w:rPr>
                <w:rFonts w:ascii="Akrobat" w:eastAsia="Akrobat" w:hAnsi="Akrobat" w:cs="Akrobat"/>
                <w:color w:val="000000"/>
                <w:sz w:val="16"/>
                <w:szCs w:val="16"/>
              </w:rPr>
              <w:t xml:space="preserve"> jeśli jest sprawny- w razie konieczności należy go wymienić głośnik</w:t>
            </w:r>
          </w:p>
          <w:p w14:paraId="5A943B0C" w14:textId="77777777" w:rsidR="009A677A" w:rsidRDefault="009A677A" w:rsidP="007635DD">
            <w:pPr>
              <w:numPr>
                <w:ilvl w:val="0"/>
                <w:numId w:val="22"/>
              </w:numPr>
              <w:pBdr>
                <w:top w:val="nil"/>
                <w:left w:val="nil"/>
                <w:bottom w:val="nil"/>
                <w:right w:val="nil"/>
                <w:between w:val="nil"/>
              </w:pBdr>
              <w:spacing w:after="0" w:line="240" w:lineRule="auto"/>
              <w:ind w:left="362" w:hanging="283"/>
              <w:rPr>
                <w:rFonts w:ascii="Akrobat" w:eastAsia="Akrobat" w:hAnsi="Akrobat" w:cs="Akrobat"/>
                <w:color w:val="000000"/>
                <w:sz w:val="16"/>
                <w:szCs w:val="16"/>
              </w:rPr>
            </w:pPr>
            <w:r>
              <w:rPr>
                <w:rFonts w:ascii="Akrobat" w:eastAsia="Akrobat" w:hAnsi="Akrobat" w:cs="Akrobat"/>
                <w:color w:val="000000"/>
                <w:sz w:val="16"/>
                <w:szCs w:val="16"/>
              </w:rPr>
              <w:t>System powinien działać automatycznie, bez konieczności ingerencji użytkownika.</w:t>
            </w:r>
          </w:p>
        </w:tc>
      </w:tr>
      <w:tr w:rsidR="009A677A" w14:paraId="06BBC392" w14:textId="77777777" w:rsidTr="007635DD">
        <w:trPr>
          <w:trHeight w:val="11032"/>
        </w:trPr>
        <w:tc>
          <w:tcPr>
            <w:tcW w:w="435" w:type="dxa"/>
            <w:tcBorders>
              <w:top w:val="single" w:sz="4" w:space="0" w:color="000000"/>
              <w:left w:val="single" w:sz="4" w:space="0" w:color="000000"/>
              <w:right w:val="single" w:sz="4" w:space="0" w:color="000000"/>
            </w:tcBorders>
            <w:shd w:val="clear" w:color="auto" w:fill="FFFFFF"/>
          </w:tcPr>
          <w:p w14:paraId="2F2CF501" w14:textId="77777777" w:rsidR="009A677A" w:rsidRDefault="009A677A" w:rsidP="007635DD">
            <w:pPr>
              <w:spacing w:after="0" w:line="240" w:lineRule="auto"/>
              <w:jc w:val="center"/>
              <w:rPr>
                <w:rFonts w:ascii="Akrobat" w:eastAsia="Akrobat" w:hAnsi="Akrobat" w:cs="Akrobat"/>
                <w:b/>
                <w:bCs/>
                <w:color w:val="242424"/>
                <w:sz w:val="16"/>
                <w:szCs w:val="16"/>
              </w:rPr>
            </w:pPr>
            <w:r>
              <w:rPr>
                <w:rFonts w:ascii="Akrobat" w:eastAsia="Akrobat" w:hAnsi="Akrobat" w:cs="Akrobat"/>
                <w:b/>
                <w:bCs/>
                <w:color w:val="242424"/>
                <w:sz w:val="16"/>
                <w:szCs w:val="16"/>
              </w:rPr>
              <w:t>12</w:t>
            </w:r>
          </w:p>
        </w:tc>
        <w:tc>
          <w:tcPr>
            <w:tcW w:w="1905" w:type="dxa"/>
            <w:tcBorders>
              <w:top w:val="single" w:sz="4" w:space="0" w:color="000000"/>
              <w:left w:val="single" w:sz="4" w:space="0" w:color="000000"/>
              <w:bottom w:val="nil"/>
              <w:right w:val="single" w:sz="4" w:space="0" w:color="000000"/>
            </w:tcBorders>
            <w:shd w:val="clear" w:color="auto" w:fill="FFFFFF"/>
            <w:vAlign w:val="center"/>
          </w:tcPr>
          <w:p w14:paraId="6ABFE10E" w14:textId="77777777" w:rsidR="009A677A" w:rsidRDefault="009A677A" w:rsidP="007635DD">
            <w:pPr>
              <w:jc w:val="center"/>
              <w:rPr>
                <w:rFonts w:ascii="Akrobat" w:eastAsia="Akrobat" w:hAnsi="Akrobat" w:cs="Akrobat"/>
                <w:b/>
                <w:bCs/>
                <w:sz w:val="16"/>
                <w:szCs w:val="16"/>
              </w:rPr>
            </w:pPr>
            <w:r>
              <w:rPr>
                <w:rFonts w:ascii="Akrobat" w:eastAsia="Akrobat" w:hAnsi="Akrobat" w:cs="Akrobat"/>
                <w:b/>
                <w:bCs/>
                <w:sz w:val="16"/>
                <w:szCs w:val="16"/>
              </w:rPr>
              <w:t>Fragmenty filmu „Uwaga! Alarm!” oraz „Duck and cover”</w:t>
            </w:r>
          </w:p>
          <w:p w14:paraId="5E29D10B" w14:textId="77777777" w:rsidR="009A677A" w:rsidRDefault="009A677A" w:rsidP="007635DD">
            <w:pPr>
              <w:jc w:val="center"/>
              <w:rPr>
                <w:rFonts w:ascii="Akrobat" w:eastAsia="Akrobat" w:hAnsi="Akrobat" w:cs="Akrobat"/>
                <w:b/>
                <w:bCs/>
                <w:sz w:val="18"/>
                <w:szCs w:val="18"/>
              </w:rPr>
            </w:pPr>
            <w:r>
              <w:rPr>
                <w:rFonts w:ascii="Akrobat" w:eastAsia="Akrobat" w:hAnsi="Akrobat" w:cs="Akrobat"/>
                <w:color w:val="242424"/>
                <w:sz w:val="16"/>
                <w:szCs w:val="16"/>
              </w:rPr>
              <w:t>„Uwaga! Alarm”, polski film edukacyjno-instruktażowy, 1963 r., reż. Wiesław Drymer, Wytwórnia Filmów Oświatowych</w:t>
            </w:r>
            <w:r>
              <w:rPr>
                <w:rFonts w:ascii="Akrobat" w:eastAsia="Akrobat" w:hAnsi="Akrobat" w:cs="Akrobat"/>
                <w:color w:val="242424"/>
                <w:sz w:val="16"/>
                <w:szCs w:val="16"/>
              </w:rPr>
              <w:br/>
              <w:t>„Duck and cover”, film edukacyjno-instruktażowy amerykańskiej obrony cywilnej, 1951 r., reż.  Anthony Rizzo</w:t>
            </w:r>
          </w:p>
          <w:p w14:paraId="05456F9D" w14:textId="77777777" w:rsidR="009A677A" w:rsidRDefault="009A677A" w:rsidP="007635DD">
            <w:pPr>
              <w:spacing w:after="0" w:line="240" w:lineRule="auto"/>
              <w:jc w:val="center"/>
              <w:rPr>
                <w:rFonts w:ascii="Akrobat" w:eastAsia="Akrobat" w:hAnsi="Akrobat" w:cs="Akrobat"/>
                <w:b/>
                <w:bCs/>
                <w:color w:val="242424"/>
                <w:sz w:val="16"/>
                <w:szCs w:val="16"/>
              </w:rPr>
            </w:pPr>
          </w:p>
        </w:tc>
        <w:tc>
          <w:tcPr>
            <w:tcW w:w="1815" w:type="dxa"/>
            <w:tcBorders>
              <w:top w:val="single" w:sz="4" w:space="0" w:color="000000"/>
              <w:left w:val="single" w:sz="4" w:space="0" w:color="000000"/>
              <w:bottom w:val="nil"/>
              <w:right w:val="single" w:sz="4" w:space="0" w:color="000000"/>
            </w:tcBorders>
            <w:shd w:val="clear" w:color="auto" w:fill="FFFFFF"/>
            <w:vAlign w:val="center"/>
          </w:tcPr>
          <w:p w14:paraId="53D77AA1"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Materiał audiowizualny</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14:paraId="0C884CDB" w14:textId="77777777" w:rsidR="009A677A" w:rsidRDefault="009A677A" w:rsidP="007635DD">
            <w:pP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Player Brightsign HD223</w:t>
            </w:r>
            <w:r>
              <w:rPr>
                <w:rFonts w:ascii="Akrobat" w:eastAsia="Akrobat" w:hAnsi="Akrobat" w:cs="Akrobat"/>
                <w:color w:val="000000"/>
                <w:sz w:val="16"/>
                <w:szCs w:val="16"/>
              </w:rPr>
              <w:br/>
              <w:t>Głośnik kierunkowy SSHP 60x20</w:t>
            </w:r>
            <w:r>
              <w:rPr>
                <w:rFonts w:ascii="Akrobat" w:eastAsia="Akrobat" w:hAnsi="Akrobat" w:cs="Akrobat"/>
                <w:color w:val="000000"/>
                <w:sz w:val="16"/>
                <w:szCs w:val="16"/>
              </w:rPr>
              <w:br/>
              <w:t>Wzmacniacz do głośnika A-160 Basic</w:t>
            </w:r>
            <w:r>
              <w:rPr>
                <w:rFonts w:ascii="Akrobat" w:eastAsia="Akrobat" w:hAnsi="Akrobat" w:cs="Akrobat"/>
                <w:color w:val="000000"/>
                <w:sz w:val="16"/>
                <w:szCs w:val="16"/>
              </w:rPr>
              <w:br/>
              <w:t>Projektor Optoma ZW400UST</w:t>
            </w:r>
            <w:r>
              <w:rPr>
                <w:rFonts w:ascii="Akrobat" w:eastAsia="Akrobat" w:hAnsi="Akrobat" w:cs="Akrobat"/>
                <w:color w:val="000000"/>
                <w:sz w:val="16"/>
                <w:szCs w:val="16"/>
              </w:rPr>
              <w:br/>
              <w:t xml:space="preserve">Przewód HDMI-HDMI Kramer </w:t>
            </w:r>
          </w:p>
        </w:tc>
        <w:tc>
          <w:tcPr>
            <w:tcW w:w="8400" w:type="dxa"/>
            <w:tcBorders>
              <w:top w:val="single" w:sz="4" w:space="0" w:color="000000"/>
              <w:left w:val="single" w:sz="4" w:space="0" w:color="000000"/>
              <w:bottom w:val="single" w:sz="4" w:space="0" w:color="000000"/>
              <w:right w:val="nil"/>
            </w:tcBorders>
            <w:shd w:val="clear" w:color="auto" w:fill="FFFFFF"/>
          </w:tcPr>
          <w:p w14:paraId="63F92348" w14:textId="77777777" w:rsidR="009A677A" w:rsidRDefault="009A677A" w:rsidP="007635DD">
            <w:pPr>
              <w:spacing w:after="0" w:line="240" w:lineRule="auto"/>
              <w:rPr>
                <w:rFonts w:ascii="Akrobat" w:eastAsia="Akrobat" w:hAnsi="Akrobat" w:cs="Akrobat"/>
                <w:b/>
                <w:bCs/>
                <w:color w:val="000000"/>
                <w:sz w:val="16"/>
                <w:szCs w:val="16"/>
              </w:rPr>
            </w:pPr>
            <w:r>
              <w:rPr>
                <w:rFonts w:ascii="Akrobat" w:eastAsia="Akrobat" w:hAnsi="Akrobat" w:cs="Akrobat"/>
                <w:b/>
                <w:bCs/>
                <w:color w:val="000000"/>
                <w:sz w:val="16"/>
                <w:szCs w:val="16"/>
              </w:rPr>
              <w:t>Wykonawca zobowiązany jest do:</w:t>
            </w:r>
          </w:p>
          <w:p w14:paraId="67CB640F" w14:textId="77777777" w:rsidR="009A677A" w:rsidRDefault="009A677A" w:rsidP="007635DD">
            <w:pPr>
              <w:numPr>
                <w:ilvl w:val="0"/>
                <w:numId w:val="23"/>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Projektor ZW400UST należy zamontować jak najbliżej sufitu, z wykorzystaniem niskoprofilowego uchwytu sufitowego, w sposób dostosowany do niskiej wysokości pomieszczenia, zapewniający bezpieczeństwo użytkowania, prawidłową geometrię obrazu oraz możliwość serwisowania.</w:t>
            </w:r>
          </w:p>
          <w:p w14:paraId="00CA8AAA" w14:textId="77777777" w:rsidR="009A677A" w:rsidRDefault="009A677A" w:rsidP="007635DD">
            <w:pPr>
              <w:numPr>
                <w:ilvl w:val="0"/>
                <w:numId w:val="23"/>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Ze względu na ograniczoną kubaturę pomieszczenia, player BrightSign HD223 oraz wzmacniacz AA-160 Basic należy zainstalować w bezpośrednim sąsiedztwie projektora, w zabudowie sufitowej zapewniającej bezpieczny montaż, wentylację oraz dostęp serwisowy.</w:t>
            </w:r>
          </w:p>
          <w:p w14:paraId="75364EDB" w14:textId="77777777" w:rsidR="009A677A" w:rsidRDefault="009A677A" w:rsidP="007635DD">
            <w:pPr>
              <w:numPr>
                <w:ilvl w:val="0"/>
                <w:numId w:val="23"/>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Głośnik SSHP 60x20 należy zamontować na suficie w miejscu i w sposób zapewniający czytelny i równomierny odbiór dźwięku, z uwzględnieniem kubatury oraz akustyki przestrzeni punktu multimedialnego.</w:t>
            </w:r>
          </w:p>
          <w:p w14:paraId="3F7C231E" w14:textId="77777777" w:rsidR="009A677A" w:rsidRDefault="009A677A" w:rsidP="007635DD">
            <w:pPr>
              <w:numPr>
                <w:ilvl w:val="0"/>
                <w:numId w:val="23"/>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Dobór szczegółowych rozwiązań technicznych, w tym lokalizacji, sposobu montażu oraz elementów instalacyjnych, należy do Wykonawcy.</w:t>
            </w:r>
          </w:p>
          <w:p w14:paraId="185C0926" w14:textId="77777777" w:rsidR="009A677A" w:rsidRDefault="009A677A" w:rsidP="007635DD">
            <w:pPr>
              <w:numPr>
                <w:ilvl w:val="0"/>
                <w:numId w:val="23"/>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 xml:space="preserve"> Wykonawca zobowiązany jest do dostarczenia i montażu bezprzewodowego przycisku wskazanego w OPZ na bocznej ścianie, umożliwiającego restart odtwarzanego filmu .</w:t>
            </w:r>
          </w:p>
          <w:p w14:paraId="1DD7A2B7" w14:textId="77777777" w:rsidR="009A677A" w:rsidRDefault="009A677A" w:rsidP="007635DD">
            <w:pPr>
              <w:numPr>
                <w:ilvl w:val="0"/>
                <w:numId w:val="23"/>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Wykonawca zapewni kompletne okablowanie niezbędne do uruchomienia oraz prawidłowego działania punktu multimedialnego, wraz z jego estetycznym i bezpiecznym prowadzeniem.</w:t>
            </w:r>
          </w:p>
          <w:p w14:paraId="748A0AE3" w14:textId="77777777" w:rsidR="009A677A" w:rsidRDefault="009A677A" w:rsidP="007635DD">
            <w:pPr>
              <w:numPr>
                <w:ilvl w:val="0"/>
                <w:numId w:val="23"/>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Wykonawca wykona malowanie istniejącej ściany farbą projekcyjną na obszarze niezbędnym do prawidłowego wyświetlania obrazu, wraz z odpowiednim przygotowaniem powierzchni. Dokładny kolor i rodzaj farby jaki Zamawiający powinien dostarczyć, w porozumieniu z Zamawiającym na etapie instalacji.</w:t>
            </w:r>
          </w:p>
          <w:p w14:paraId="6ED0A072" w14:textId="77777777" w:rsidR="009A677A" w:rsidRDefault="009A677A" w:rsidP="007635DD">
            <w:pPr>
              <w:numPr>
                <w:ilvl w:val="0"/>
                <w:numId w:val="23"/>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Wykonawca dokona wgrania kontentu na player, przeprowadzi aktualizację do najnowszej wersji firmware dedykowanego do urządzenia dostępnej na stronie producenta oraz wykona konfigurację, uruchomienie i testy poprawności działania całego systemu.</w:t>
            </w:r>
            <w:r>
              <w:rPr>
                <w:rFonts w:ascii="Akrobat" w:eastAsia="Akrobat" w:hAnsi="Akrobat" w:cs="Akrobat"/>
                <w:color w:val="000000"/>
                <w:sz w:val="16"/>
                <w:szCs w:val="16"/>
              </w:rPr>
              <w:br/>
            </w:r>
            <w:r>
              <w:rPr>
                <w:rFonts w:ascii="Akrobat" w:eastAsia="Akrobat" w:hAnsi="Akrobat" w:cs="Akrobat"/>
                <w:color w:val="000000"/>
                <w:sz w:val="16"/>
                <w:szCs w:val="16"/>
              </w:rPr>
              <w:br/>
            </w:r>
            <w:r>
              <w:rPr>
                <w:rFonts w:ascii="Akrobat" w:eastAsia="Akrobat" w:hAnsi="Akrobat" w:cs="Akrobat"/>
                <w:b/>
                <w:bCs/>
                <w:color w:val="000000"/>
                <w:sz w:val="16"/>
                <w:szCs w:val="16"/>
              </w:rPr>
              <w:t>Opis działania punktu multimedialnego:</w:t>
            </w:r>
          </w:p>
          <w:p w14:paraId="54A82A87" w14:textId="77777777" w:rsidR="009A677A" w:rsidRDefault="009A677A" w:rsidP="007635DD">
            <w:pPr>
              <w:numPr>
                <w:ilvl w:val="0"/>
                <w:numId w:val="23"/>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Film musi być odtwarzany w sposób ciągły w pętli.</w:t>
            </w:r>
          </w:p>
          <w:p w14:paraId="52745349" w14:textId="77777777" w:rsidR="009A677A" w:rsidRDefault="009A677A" w:rsidP="007635DD">
            <w:pPr>
              <w:numPr>
                <w:ilvl w:val="0"/>
                <w:numId w:val="23"/>
              </w:num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Naciśnięcie przycisku naściennego musi powodować natychmiastowy restart filmu, tj. rozpoczęcie odtwarzania od początku.</w:t>
            </w:r>
          </w:p>
          <w:p w14:paraId="53ABF3FB" w14:textId="77777777" w:rsidR="009A677A" w:rsidRDefault="009A677A" w:rsidP="007635DD">
            <w:pPr>
              <w:numPr>
                <w:ilvl w:val="0"/>
                <w:numId w:val="23"/>
              </w:numPr>
              <w:pBdr>
                <w:top w:val="nil"/>
                <w:left w:val="nil"/>
                <w:bottom w:val="nil"/>
                <w:right w:val="nil"/>
                <w:between w:val="nil"/>
              </w:pBdr>
              <w:spacing w:after="240" w:line="240" w:lineRule="auto"/>
              <w:rPr>
                <w:rFonts w:ascii="Akrobat" w:eastAsia="Akrobat" w:hAnsi="Akrobat" w:cs="Akrobat"/>
                <w:color w:val="000000"/>
                <w:sz w:val="16"/>
                <w:szCs w:val="16"/>
              </w:rPr>
            </w:pPr>
            <w:r>
              <w:rPr>
                <w:rFonts w:ascii="Akrobat" w:eastAsia="Akrobat" w:hAnsi="Akrobat" w:cs="Akrobat"/>
                <w:color w:val="000000"/>
                <w:sz w:val="16"/>
                <w:szCs w:val="16"/>
              </w:rPr>
              <w:t>System po uruchomieniu powinien działać automatycznie, bez konieczności ingerencji użytkownika.</w:t>
            </w:r>
            <w:r>
              <w:rPr>
                <w:rFonts w:ascii="Akrobat" w:eastAsia="Akrobat" w:hAnsi="Akrobat" w:cs="Akrobat"/>
                <w:color w:val="000000"/>
                <w:sz w:val="16"/>
                <w:szCs w:val="16"/>
              </w:rPr>
              <w:br/>
            </w:r>
            <w:r>
              <w:rPr>
                <w:rFonts w:ascii="Akrobat" w:eastAsia="Akrobat" w:hAnsi="Akrobat" w:cs="Akrobat"/>
                <w:color w:val="000000"/>
                <w:sz w:val="16"/>
                <w:szCs w:val="16"/>
              </w:rPr>
              <w:br/>
            </w:r>
            <w:r>
              <w:rPr>
                <w:rFonts w:ascii="Akrobat" w:eastAsia="Akrobat" w:hAnsi="Akrobat" w:cs="Akrobat"/>
                <w:color w:val="000000"/>
                <w:sz w:val="16"/>
                <w:szCs w:val="16"/>
              </w:rPr>
              <w:br/>
            </w:r>
            <w:r>
              <w:rPr>
                <w:rFonts w:ascii="Akrobat" w:eastAsia="Akrobat" w:hAnsi="Akrobat" w:cs="Akrobat"/>
                <w:color w:val="000000"/>
                <w:sz w:val="16"/>
                <w:szCs w:val="16"/>
              </w:rPr>
              <w:br/>
            </w:r>
          </w:p>
        </w:tc>
      </w:tr>
      <w:tr w:rsidR="009A677A" w14:paraId="146A340B" w14:textId="77777777" w:rsidTr="007635DD">
        <w:trPr>
          <w:trHeight w:val="8434"/>
        </w:trPr>
        <w:tc>
          <w:tcPr>
            <w:tcW w:w="435" w:type="dxa"/>
            <w:tcBorders>
              <w:top w:val="single" w:sz="4" w:space="0" w:color="000000"/>
              <w:left w:val="single" w:sz="4" w:space="0" w:color="000000"/>
              <w:right w:val="single" w:sz="4" w:space="0" w:color="000000"/>
            </w:tcBorders>
            <w:shd w:val="clear" w:color="auto" w:fill="FFFFFF"/>
          </w:tcPr>
          <w:p w14:paraId="6C4A7447" w14:textId="77777777" w:rsidR="009A677A" w:rsidRDefault="009A677A" w:rsidP="007635DD">
            <w:pPr>
              <w:spacing w:after="0" w:line="240" w:lineRule="auto"/>
              <w:jc w:val="center"/>
              <w:rPr>
                <w:rFonts w:ascii="Akrobat" w:eastAsia="Akrobat" w:hAnsi="Akrobat" w:cs="Akrobat"/>
                <w:b/>
                <w:bCs/>
                <w:color w:val="242424"/>
                <w:sz w:val="16"/>
                <w:szCs w:val="16"/>
              </w:rPr>
            </w:pPr>
            <w:r>
              <w:rPr>
                <w:rFonts w:ascii="Akrobat" w:eastAsia="Akrobat" w:hAnsi="Akrobat" w:cs="Akrobat"/>
                <w:b/>
                <w:bCs/>
                <w:color w:val="242424"/>
                <w:sz w:val="16"/>
                <w:szCs w:val="16"/>
              </w:rPr>
              <w:t>13</w:t>
            </w:r>
          </w:p>
        </w:tc>
        <w:tc>
          <w:tcPr>
            <w:tcW w:w="1905" w:type="dxa"/>
            <w:tcBorders>
              <w:top w:val="single" w:sz="4" w:space="0" w:color="000000"/>
              <w:left w:val="single" w:sz="4" w:space="0" w:color="000000"/>
              <w:bottom w:val="nil"/>
              <w:right w:val="single" w:sz="4" w:space="0" w:color="000000"/>
            </w:tcBorders>
            <w:shd w:val="clear" w:color="auto" w:fill="FFFFFF"/>
          </w:tcPr>
          <w:p w14:paraId="7F5BC97E" w14:textId="77777777" w:rsidR="009A677A" w:rsidRDefault="009A677A" w:rsidP="007635DD">
            <w:pPr>
              <w:jc w:val="center"/>
              <w:rPr>
                <w:rFonts w:ascii="Akrobat" w:eastAsia="Akrobat" w:hAnsi="Akrobat" w:cs="Akrobat"/>
                <w:b/>
                <w:bCs/>
                <w:color w:val="000000"/>
                <w:sz w:val="16"/>
                <w:szCs w:val="16"/>
              </w:rPr>
            </w:pPr>
            <w:r>
              <w:rPr>
                <w:rFonts w:ascii="Akrobat" w:eastAsia="Akrobat" w:hAnsi="Akrobat" w:cs="Akrobat"/>
                <w:b/>
                <w:bCs/>
                <w:color w:val="000000"/>
                <w:sz w:val="16"/>
                <w:szCs w:val="16"/>
              </w:rPr>
              <w:t>Fragmenty nagrań dot. nowohuckich schronów</w:t>
            </w:r>
          </w:p>
          <w:p w14:paraId="7F4DD0CB" w14:textId="77777777" w:rsidR="009A677A" w:rsidRDefault="009A677A" w:rsidP="007635DD">
            <w:pPr>
              <w:jc w:val="center"/>
              <w:rPr>
                <w:rFonts w:ascii="Akrobat" w:eastAsia="Akrobat" w:hAnsi="Akrobat" w:cs="Akrobat"/>
                <w:color w:val="000000"/>
                <w:sz w:val="16"/>
                <w:szCs w:val="16"/>
              </w:rPr>
            </w:pPr>
            <w:r>
              <w:rPr>
                <w:rFonts w:ascii="Akrobat" w:eastAsia="Akrobat" w:hAnsi="Akrobat" w:cs="Akrobat"/>
                <w:color w:val="000000"/>
                <w:sz w:val="16"/>
                <w:szCs w:val="16"/>
              </w:rPr>
              <w:t>Do wykonania ostateczny wybór fragmentów, wśród nich m.in.:</w:t>
            </w:r>
            <w:r>
              <w:rPr>
                <w:rFonts w:ascii="Akrobat" w:eastAsia="Akrobat" w:hAnsi="Akrobat" w:cs="Akrobat"/>
                <w:color w:val="000000"/>
                <w:sz w:val="16"/>
                <w:szCs w:val="16"/>
              </w:rPr>
              <w:br/>
              <w:t>Zbigniew Jastrząb – o schronach pod Szpitalem im. Stefana Żeromskiego</w:t>
            </w:r>
            <w:r>
              <w:rPr>
                <w:rFonts w:ascii="Akrobat" w:eastAsia="Akrobat" w:hAnsi="Akrobat" w:cs="Akrobat"/>
                <w:color w:val="000000"/>
                <w:sz w:val="16"/>
                <w:szCs w:val="16"/>
              </w:rPr>
              <w:br/>
              <w:t>Stanisław Juchnowicz – o projektowaniu budynków ze schronami, o tym, że schrony były standardem nie tylko w Nowej Hucie</w:t>
            </w:r>
            <w:r>
              <w:rPr>
                <w:rFonts w:ascii="Akrobat" w:eastAsia="Akrobat" w:hAnsi="Akrobat" w:cs="Akrobat"/>
                <w:color w:val="000000"/>
                <w:sz w:val="16"/>
                <w:szCs w:val="16"/>
              </w:rPr>
              <w:br/>
              <w:t>Jan Chmielek – o lekcjach PO w szkole</w:t>
            </w:r>
            <w:r>
              <w:rPr>
                <w:rFonts w:ascii="Akrobat" w:eastAsia="Akrobat" w:hAnsi="Akrobat" w:cs="Akrobat"/>
                <w:color w:val="000000"/>
                <w:sz w:val="16"/>
                <w:szCs w:val="16"/>
              </w:rPr>
              <w:br/>
              <w:t>Adam Siatka – o stanie schronów w okresie PRL na co dzień – schrony pod Kombinatem, przerabianie na piwnice lokatorskie schronów na osiedlach</w:t>
            </w:r>
            <w:r>
              <w:rPr>
                <w:rFonts w:ascii="Akrobat" w:eastAsia="Akrobat" w:hAnsi="Akrobat" w:cs="Akrobat"/>
                <w:color w:val="000000"/>
                <w:sz w:val="16"/>
                <w:szCs w:val="16"/>
              </w:rPr>
              <w:br/>
              <w:t>Grzegorz Ziemiański – schron jako przestrzeń zabawy z perspektywy dzieci</w:t>
            </w:r>
            <w:r>
              <w:rPr>
                <w:rFonts w:ascii="Akrobat" w:eastAsia="Akrobat" w:hAnsi="Akrobat" w:cs="Akrobat"/>
                <w:color w:val="000000"/>
                <w:sz w:val="16"/>
                <w:szCs w:val="16"/>
              </w:rPr>
              <w:br/>
              <w:t>Marcin Kaproń – lęk dziecka w latach 80. dot. zagrożenia wojną, pogadanki w szkole i zagrożeniu bronią atomową</w:t>
            </w:r>
          </w:p>
        </w:tc>
        <w:tc>
          <w:tcPr>
            <w:tcW w:w="1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FFCD8"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audio</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14:paraId="02A3E97A" w14:textId="77777777" w:rsidR="009A677A" w:rsidRDefault="009A677A" w:rsidP="007635DD">
            <w:pP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Player MK II x4</w:t>
            </w:r>
            <w:r>
              <w:rPr>
                <w:rFonts w:ascii="Akrobat" w:eastAsia="Akrobat" w:hAnsi="Akrobat" w:cs="Akrobat"/>
                <w:color w:val="000000"/>
                <w:sz w:val="16"/>
                <w:szCs w:val="16"/>
              </w:rPr>
              <w:br/>
              <w:t>Telefon polowy x4</w:t>
            </w:r>
            <w:r>
              <w:rPr>
                <w:rFonts w:ascii="Akrobat" w:eastAsia="Akrobat" w:hAnsi="Akrobat" w:cs="Akrobat"/>
                <w:color w:val="000000"/>
                <w:sz w:val="16"/>
                <w:szCs w:val="16"/>
              </w:rPr>
              <w:br/>
              <w:t>Karta SD 250 MB</w:t>
            </w:r>
          </w:p>
        </w:tc>
        <w:tc>
          <w:tcPr>
            <w:tcW w:w="8400" w:type="dxa"/>
            <w:tcBorders>
              <w:top w:val="single" w:sz="4" w:space="0" w:color="000000"/>
              <w:left w:val="single" w:sz="4" w:space="0" w:color="000000"/>
              <w:bottom w:val="single" w:sz="4" w:space="0" w:color="000000"/>
              <w:right w:val="nil"/>
            </w:tcBorders>
            <w:shd w:val="clear" w:color="auto" w:fill="FFFFFF"/>
          </w:tcPr>
          <w:p w14:paraId="65409C39" w14:textId="77777777" w:rsidR="009A677A" w:rsidRDefault="009A677A" w:rsidP="007635DD">
            <w:pPr>
              <w:spacing w:after="0" w:line="240" w:lineRule="auto"/>
              <w:rPr>
                <w:rFonts w:ascii="Akrobat" w:eastAsia="Akrobat" w:hAnsi="Akrobat" w:cs="Akrobat"/>
                <w:b/>
                <w:bCs/>
                <w:sz w:val="16"/>
                <w:szCs w:val="16"/>
              </w:rPr>
            </w:pPr>
            <w:r>
              <w:rPr>
                <w:rFonts w:ascii="Akrobat" w:eastAsia="Akrobat" w:hAnsi="Akrobat" w:cs="Akrobat"/>
                <w:b/>
                <w:bCs/>
                <w:color w:val="000000"/>
                <w:sz w:val="16"/>
                <w:szCs w:val="16"/>
              </w:rPr>
              <w:t>Do wykonawcy należy:</w:t>
            </w:r>
          </w:p>
          <w:p w14:paraId="7AB62BAB" w14:textId="77777777" w:rsidR="009A677A" w:rsidRDefault="009A677A" w:rsidP="007635DD">
            <w:pPr>
              <w:numPr>
                <w:ilvl w:val="0"/>
                <w:numId w:val="24"/>
              </w:numPr>
              <w:pBdr>
                <w:top w:val="nil"/>
                <w:left w:val="nil"/>
                <w:bottom w:val="nil"/>
                <w:right w:val="nil"/>
                <w:between w:val="nil"/>
              </w:pBdr>
              <w:spacing w:after="0" w:line="240" w:lineRule="auto"/>
              <w:ind w:left="362" w:hanging="283"/>
              <w:rPr>
                <w:rFonts w:ascii="Akrobat" w:eastAsia="Akrobat" w:hAnsi="Akrobat" w:cs="Akrobat"/>
                <w:color w:val="FF0000"/>
                <w:sz w:val="16"/>
                <w:szCs w:val="16"/>
              </w:rPr>
            </w:pPr>
            <w:r>
              <w:rPr>
                <w:rFonts w:ascii="Akrobat" w:eastAsia="Akrobat" w:hAnsi="Akrobat" w:cs="Akrobat"/>
                <w:color w:val="000000"/>
                <w:sz w:val="16"/>
                <w:szCs w:val="16"/>
              </w:rPr>
              <w:t>Przerobienie telefonów polowych w ilości 4 szt w sposób umożliwiający:</w:t>
            </w:r>
            <w:r>
              <w:rPr>
                <w:rFonts w:ascii="Akrobat" w:eastAsia="Akrobat" w:hAnsi="Akrobat" w:cs="Akrobat"/>
                <w:color w:val="000000"/>
                <w:sz w:val="16"/>
                <w:szCs w:val="16"/>
              </w:rPr>
              <w:br/>
              <w:t>- odtwarzanie dźwięku z playera MKII,</w:t>
            </w:r>
            <w:r>
              <w:rPr>
                <w:rFonts w:ascii="Akrobat" w:eastAsia="Akrobat" w:hAnsi="Akrobat" w:cs="Akrobat"/>
                <w:color w:val="000000"/>
                <w:sz w:val="16"/>
                <w:szCs w:val="16"/>
              </w:rPr>
              <w:br/>
              <w:t>- wyzwalanie dźwięku poprzez podniesienie słuchawki,</w:t>
            </w:r>
            <w:r>
              <w:rPr>
                <w:rFonts w:ascii="Akrobat" w:eastAsia="Akrobat" w:hAnsi="Akrobat" w:cs="Akrobat"/>
                <w:color w:val="000000"/>
                <w:sz w:val="16"/>
                <w:szCs w:val="16"/>
              </w:rPr>
              <w:br/>
              <w:t>- zatrzymanie dźwięku poprzez odłożenie słuchawki.</w:t>
            </w:r>
          </w:p>
          <w:p w14:paraId="39B644B8" w14:textId="77777777" w:rsidR="009A677A" w:rsidRDefault="009A677A" w:rsidP="007635DD">
            <w:pPr>
              <w:numPr>
                <w:ilvl w:val="0"/>
                <w:numId w:val="24"/>
              </w:numPr>
              <w:pBdr>
                <w:top w:val="nil"/>
                <w:left w:val="nil"/>
                <w:bottom w:val="nil"/>
                <w:right w:val="nil"/>
                <w:between w:val="nil"/>
              </w:pBdr>
              <w:spacing w:after="0" w:line="240" w:lineRule="auto"/>
              <w:ind w:left="362" w:hanging="283"/>
              <w:rPr>
                <w:rFonts w:ascii="Akrobat" w:eastAsia="Akrobat" w:hAnsi="Akrobat" w:cs="Akrobat"/>
                <w:color w:val="FF0000"/>
                <w:sz w:val="16"/>
                <w:szCs w:val="16"/>
              </w:rPr>
            </w:pPr>
            <w:r>
              <w:rPr>
                <w:rFonts w:ascii="Akrobat" w:eastAsia="Akrobat" w:hAnsi="Akrobat" w:cs="Akrobat"/>
                <w:color w:val="000000"/>
                <w:sz w:val="16"/>
                <w:szCs w:val="16"/>
              </w:rPr>
              <w:t>Wgranie na playera kontentu, konfiguracja urządzeń oraz uruchomienie i przetestowanie poprawności działania wszystkich elementów systemu.</w:t>
            </w:r>
          </w:p>
          <w:p w14:paraId="20771B97" w14:textId="77777777" w:rsidR="009A677A" w:rsidRDefault="009A677A" w:rsidP="007635DD">
            <w:pPr>
              <w:numPr>
                <w:ilvl w:val="0"/>
                <w:numId w:val="24"/>
              </w:numPr>
              <w:pBdr>
                <w:top w:val="nil"/>
                <w:left w:val="nil"/>
                <w:bottom w:val="nil"/>
                <w:right w:val="nil"/>
                <w:between w:val="nil"/>
              </w:pBdr>
              <w:spacing w:after="240" w:line="240" w:lineRule="auto"/>
              <w:ind w:left="362" w:hanging="283"/>
              <w:rPr>
                <w:rFonts w:ascii="Akrobat" w:eastAsia="Akrobat" w:hAnsi="Akrobat" w:cs="Akrobat"/>
                <w:color w:val="FF0000"/>
                <w:sz w:val="16"/>
                <w:szCs w:val="16"/>
              </w:rPr>
            </w:pPr>
            <w:r>
              <w:rPr>
                <w:rFonts w:ascii="Akrobat" w:eastAsia="Akrobat" w:hAnsi="Akrobat" w:cs="Akrobat"/>
                <w:color w:val="000000"/>
                <w:sz w:val="16"/>
                <w:szCs w:val="16"/>
              </w:rPr>
              <w:t>Dostarczenie niezbędnego okablowania do uruchomienia i prawidłowego działania punktu multimedialnego.</w:t>
            </w:r>
            <w:r>
              <w:rPr>
                <w:rFonts w:ascii="Akrobat" w:eastAsia="Akrobat" w:hAnsi="Akrobat" w:cs="Akrobat"/>
                <w:color w:val="000000"/>
                <w:sz w:val="16"/>
                <w:szCs w:val="16"/>
              </w:rPr>
              <w:br/>
            </w:r>
            <w:r>
              <w:rPr>
                <w:rFonts w:ascii="Akrobat" w:eastAsia="Akrobat" w:hAnsi="Akrobat" w:cs="Akrobat"/>
                <w:color w:val="000000"/>
                <w:sz w:val="16"/>
                <w:szCs w:val="16"/>
              </w:rPr>
              <w:br/>
              <w:t>Wykonawca powinien uwzględniać w szczególności:</w:t>
            </w:r>
            <w:r>
              <w:rPr>
                <w:rFonts w:ascii="Akrobat" w:eastAsia="Akrobat" w:hAnsi="Akrobat" w:cs="Akrobat"/>
                <w:color w:val="000000"/>
                <w:sz w:val="16"/>
                <w:szCs w:val="16"/>
              </w:rPr>
              <w:br/>
              <w:t>adaptację telefonu polowego do montażu odtwarzacza audio,</w:t>
            </w:r>
            <w:r>
              <w:rPr>
                <w:rFonts w:ascii="Akrobat" w:eastAsia="Akrobat" w:hAnsi="Akrobat" w:cs="Akrobat"/>
                <w:color w:val="000000"/>
                <w:sz w:val="16"/>
                <w:szCs w:val="16"/>
              </w:rPr>
              <w:br/>
              <w:t>ewentualną wymianę lub naprawę istniejącego okablowania wewnętrznego,</w:t>
            </w:r>
            <w:r>
              <w:rPr>
                <w:rFonts w:ascii="Akrobat" w:eastAsia="Akrobat" w:hAnsi="Akrobat" w:cs="Akrobat"/>
                <w:color w:val="000000"/>
                <w:sz w:val="16"/>
                <w:szCs w:val="16"/>
              </w:rPr>
              <w:br/>
              <w:t>wymianę głośnika / przetwornika w słuchawce, w przypadku stwierdzenia jego niesprawności lub niewystarczających parametrów,</w:t>
            </w:r>
            <w:r>
              <w:rPr>
                <w:rFonts w:ascii="Akrobat" w:eastAsia="Akrobat" w:hAnsi="Akrobat" w:cs="Akrobat"/>
                <w:color w:val="000000"/>
                <w:sz w:val="16"/>
                <w:szCs w:val="16"/>
              </w:rPr>
              <w:br/>
              <w:t>wymianę lub modyfikację elementów mechanicznych niezbędnych do prawidłowego działania (np. styki, przełączniki),</w:t>
            </w:r>
            <w:r>
              <w:rPr>
                <w:rFonts w:ascii="Akrobat" w:eastAsia="Akrobat" w:hAnsi="Akrobat" w:cs="Akrobat"/>
                <w:color w:val="000000"/>
                <w:sz w:val="16"/>
                <w:szCs w:val="16"/>
              </w:rPr>
              <w:br/>
              <w:t>koszty robocizny, testów oraz uruchomienia urządzenia.</w:t>
            </w:r>
            <w:r>
              <w:rPr>
                <w:rFonts w:ascii="Akrobat" w:eastAsia="Akrobat" w:hAnsi="Akrobat" w:cs="Akrobat"/>
                <w:color w:val="000000"/>
                <w:sz w:val="16"/>
                <w:szCs w:val="16"/>
              </w:rPr>
              <w:br/>
              <w:t>Wykonawca zobowiązany jest do uwzględnienia w wycenie stanu technicznego telefonu, stwierdzonego na etapie oględzin, oraz ryzyka związanego z pracą na obiekcie istniejącym.</w:t>
            </w:r>
            <w:r>
              <w:rPr>
                <w:rFonts w:ascii="Akrobat" w:eastAsia="Akrobat" w:hAnsi="Akrobat" w:cs="Akrobat"/>
                <w:color w:val="000000"/>
                <w:sz w:val="16"/>
                <w:szCs w:val="16"/>
              </w:rPr>
              <w:br/>
              <w:t>Wszelkie prace dodatkowe, wynikające ze złego stanu technicznego elementów telefonu, powinny zostać uwzględnione w ofercie cenowej, bez możliwości późniejszego roszczenia o zwiększenie wynagrodzenia.</w:t>
            </w:r>
            <w:r>
              <w:rPr>
                <w:rFonts w:ascii="Akrobat" w:eastAsia="Akrobat" w:hAnsi="Akrobat" w:cs="Akrobat"/>
                <w:color w:val="000000"/>
                <w:sz w:val="16"/>
                <w:szCs w:val="16"/>
              </w:rPr>
              <w:br/>
            </w:r>
            <w:r>
              <w:rPr>
                <w:rFonts w:ascii="Akrobat" w:eastAsia="Akrobat" w:hAnsi="Akrobat" w:cs="Akrobat"/>
                <w:color w:val="000000"/>
                <w:sz w:val="16"/>
                <w:szCs w:val="16"/>
              </w:rPr>
              <w:br/>
            </w:r>
            <w:r>
              <w:rPr>
                <w:rFonts w:ascii="Akrobat" w:eastAsia="Akrobat" w:hAnsi="Akrobat" w:cs="Akrobat"/>
                <w:b/>
                <w:bCs/>
                <w:color w:val="000000"/>
                <w:sz w:val="16"/>
                <w:szCs w:val="16"/>
              </w:rPr>
              <w:t>Opis działania punktu multimedialnego:</w:t>
            </w:r>
            <w:r>
              <w:rPr>
                <w:rFonts w:ascii="Akrobat" w:eastAsia="Akrobat" w:hAnsi="Akrobat" w:cs="Akrobat"/>
                <w:b/>
                <w:bCs/>
                <w:color w:val="000000"/>
                <w:sz w:val="16"/>
                <w:szCs w:val="16"/>
              </w:rPr>
              <w:br/>
            </w:r>
            <w:r>
              <w:rPr>
                <w:rFonts w:ascii="Akrobat" w:eastAsia="Akrobat" w:hAnsi="Akrobat" w:cs="Akrobat"/>
                <w:color w:val="000000"/>
                <w:sz w:val="16"/>
                <w:szCs w:val="16"/>
              </w:rPr>
              <w:t>Punkt multimedialny umożliwia interaktywne odtwarzanie przygotowanego materiału audio. Po podniesieniu słuchawki telefonu polowego uruchamiany jest odtwarzacz MKII, a materiał audio jest odtwarzany użytkownikowi. Po odłożeniu słuchawki odtwarzanie zostaje automatycznie zatrzymane. System zapewnia łatwą obsługę oraz niezawodne działanie w środowisku ekspozycyjnym.</w:t>
            </w:r>
            <w:r>
              <w:rPr>
                <w:rFonts w:ascii="Akrobat" w:eastAsia="Akrobat" w:hAnsi="Akrobat" w:cs="Akrobat"/>
                <w:color w:val="000000"/>
                <w:sz w:val="16"/>
                <w:szCs w:val="16"/>
              </w:rPr>
              <w:br/>
            </w:r>
            <w:r>
              <w:rPr>
                <w:rFonts w:ascii="Akrobat" w:eastAsia="Akrobat" w:hAnsi="Akrobat" w:cs="Akrobat"/>
                <w:color w:val="FF0000"/>
                <w:sz w:val="16"/>
                <w:szCs w:val="16"/>
              </w:rPr>
              <w:br/>
            </w:r>
          </w:p>
        </w:tc>
      </w:tr>
      <w:tr w:rsidR="009A677A" w14:paraId="0FF0E6D7" w14:textId="77777777" w:rsidTr="007635DD">
        <w:trPr>
          <w:trHeight w:val="3997"/>
        </w:trPr>
        <w:tc>
          <w:tcPr>
            <w:tcW w:w="435" w:type="dxa"/>
            <w:tcBorders>
              <w:top w:val="single" w:sz="4" w:space="0" w:color="000000"/>
              <w:left w:val="single" w:sz="4" w:space="0" w:color="000000"/>
              <w:right w:val="single" w:sz="4" w:space="0" w:color="000000"/>
            </w:tcBorders>
            <w:shd w:val="clear" w:color="auto" w:fill="FFFFFF"/>
          </w:tcPr>
          <w:p w14:paraId="495B48B6" w14:textId="77777777" w:rsidR="009A677A" w:rsidRDefault="009A677A" w:rsidP="007635DD">
            <w:pPr>
              <w:spacing w:after="0" w:line="240" w:lineRule="auto"/>
              <w:jc w:val="center"/>
              <w:rPr>
                <w:rFonts w:ascii="Akrobat" w:eastAsia="Akrobat" w:hAnsi="Akrobat" w:cs="Akrobat"/>
                <w:b/>
                <w:bCs/>
                <w:color w:val="242424"/>
                <w:sz w:val="16"/>
                <w:szCs w:val="16"/>
              </w:rPr>
            </w:pPr>
            <w:r>
              <w:rPr>
                <w:rFonts w:ascii="Akrobat" w:eastAsia="Akrobat" w:hAnsi="Akrobat" w:cs="Akrobat"/>
                <w:b/>
                <w:bCs/>
                <w:color w:val="242424"/>
                <w:sz w:val="16"/>
                <w:szCs w:val="16"/>
              </w:rPr>
              <w:t>14</w:t>
            </w:r>
          </w:p>
        </w:tc>
        <w:tc>
          <w:tcPr>
            <w:tcW w:w="1905" w:type="dxa"/>
            <w:tcBorders>
              <w:top w:val="single" w:sz="4" w:space="0" w:color="000000"/>
              <w:left w:val="single" w:sz="4" w:space="0" w:color="000000"/>
              <w:bottom w:val="nil"/>
              <w:right w:val="single" w:sz="4" w:space="0" w:color="000000"/>
            </w:tcBorders>
            <w:shd w:val="clear" w:color="auto" w:fill="FFFFFF"/>
          </w:tcPr>
          <w:p w14:paraId="4E01493B" w14:textId="77777777" w:rsidR="009A677A" w:rsidRDefault="009A677A" w:rsidP="007635DD">
            <w:pPr>
              <w:jc w:val="center"/>
              <w:rPr>
                <w:rFonts w:ascii="Akrobat" w:eastAsia="Akrobat" w:hAnsi="Akrobat" w:cs="Akrobat"/>
                <w:b/>
                <w:bCs/>
                <w:color w:val="242424"/>
                <w:sz w:val="16"/>
                <w:szCs w:val="16"/>
              </w:rPr>
            </w:pPr>
            <w:r>
              <w:rPr>
                <w:rFonts w:ascii="Akrobat" w:eastAsia="Akrobat" w:hAnsi="Akrobat" w:cs="Akrobat"/>
                <w:b/>
                <w:bCs/>
                <w:color w:val="242424"/>
                <w:sz w:val="16"/>
                <w:szCs w:val="16"/>
              </w:rPr>
              <w:t>Sygnały Alarmowe</w:t>
            </w:r>
          </w:p>
          <w:p w14:paraId="2263317B" w14:textId="77777777" w:rsidR="009A677A" w:rsidRDefault="009A677A" w:rsidP="007635DD">
            <w:pPr>
              <w:jc w:val="center"/>
              <w:rPr>
                <w:rFonts w:ascii="Akrobat" w:eastAsia="Akrobat" w:hAnsi="Akrobat" w:cs="Akrobat"/>
                <w:b/>
                <w:bCs/>
                <w:color w:val="000000"/>
                <w:sz w:val="16"/>
                <w:szCs w:val="16"/>
              </w:rPr>
            </w:pPr>
            <w:r>
              <w:rPr>
                <w:rFonts w:ascii="Akrobat" w:eastAsia="Akrobat" w:hAnsi="Akrobat" w:cs="Akrobat"/>
                <w:color w:val="242424"/>
                <w:sz w:val="16"/>
                <w:szCs w:val="16"/>
              </w:rPr>
              <w:t>cel edukacyjny, rozpoznawanie, co oznaczają poszczególne rodzaje sygnałów alarmowych</w:t>
            </w:r>
          </w:p>
        </w:tc>
        <w:tc>
          <w:tcPr>
            <w:tcW w:w="1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DF561"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audio</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14:paraId="5F6B5ED5" w14:textId="77777777" w:rsidR="009A677A" w:rsidRDefault="009A677A" w:rsidP="007635DD">
            <w:pP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Player Brightsign HD223</w:t>
            </w:r>
            <w:r>
              <w:rPr>
                <w:rFonts w:ascii="Akrobat" w:eastAsia="Akrobat" w:hAnsi="Akrobat" w:cs="Akrobat"/>
                <w:color w:val="000000"/>
                <w:sz w:val="16"/>
                <w:szCs w:val="16"/>
              </w:rPr>
              <w:br/>
              <w:t>Słuchawka USO HANDSET</w:t>
            </w:r>
            <w:r>
              <w:rPr>
                <w:rFonts w:ascii="Akrobat" w:eastAsia="Akrobat" w:hAnsi="Akrobat" w:cs="Akrobat"/>
                <w:color w:val="000000"/>
                <w:sz w:val="16"/>
                <w:szCs w:val="16"/>
              </w:rPr>
              <w:br/>
              <w:t>Karta microSD 32 GB</w:t>
            </w:r>
          </w:p>
        </w:tc>
        <w:tc>
          <w:tcPr>
            <w:tcW w:w="8400" w:type="dxa"/>
            <w:tcBorders>
              <w:top w:val="single" w:sz="4" w:space="0" w:color="000000"/>
              <w:left w:val="single" w:sz="4" w:space="0" w:color="000000"/>
              <w:bottom w:val="single" w:sz="4" w:space="0" w:color="000000"/>
              <w:right w:val="single" w:sz="4" w:space="0" w:color="000000"/>
            </w:tcBorders>
            <w:shd w:val="clear" w:color="auto" w:fill="FFFFFF"/>
          </w:tcPr>
          <w:p w14:paraId="3521EDFE" w14:textId="77777777" w:rsidR="009A677A" w:rsidRDefault="009A677A" w:rsidP="007635DD">
            <w:pPr>
              <w:numPr>
                <w:ilvl w:val="0"/>
                <w:numId w:val="25"/>
              </w:numPr>
              <w:pBdr>
                <w:top w:val="nil"/>
                <w:left w:val="nil"/>
                <w:bottom w:val="nil"/>
                <w:right w:val="nil"/>
                <w:between w:val="nil"/>
              </w:pBdr>
              <w:spacing w:after="0" w:line="240" w:lineRule="auto"/>
              <w:ind w:left="362" w:hanging="283"/>
              <w:rPr>
                <w:rFonts w:ascii="Akrobat" w:eastAsia="Akrobat" w:hAnsi="Akrobat" w:cs="Akrobat"/>
                <w:color w:val="000000"/>
                <w:sz w:val="16"/>
                <w:szCs w:val="16"/>
              </w:rPr>
            </w:pPr>
            <w:r>
              <w:rPr>
                <w:rFonts w:ascii="Akrobat" w:eastAsia="Akrobat" w:hAnsi="Akrobat" w:cs="Akrobat"/>
                <w:color w:val="000000"/>
                <w:sz w:val="16"/>
                <w:szCs w:val="16"/>
              </w:rPr>
              <w:t>Wykonawca zobowiązany jest do montażu słuchawki USO HANDSET na ścianie oraz instalacji playera BrightSign HD223 w istniejącej zabudowie, z zachowaniem zasad bezpieczeństwa i estetyki wykonania.</w:t>
            </w:r>
          </w:p>
          <w:p w14:paraId="71B3F03A" w14:textId="77777777" w:rsidR="009A677A" w:rsidRDefault="009A677A" w:rsidP="007635DD">
            <w:pPr>
              <w:numPr>
                <w:ilvl w:val="0"/>
                <w:numId w:val="25"/>
              </w:numPr>
              <w:pBdr>
                <w:top w:val="nil"/>
                <w:left w:val="nil"/>
                <w:bottom w:val="nil"/>
                <w:right w:val="nil"/>
                <w:between w:val="nil"/>
              </w:pBdr>
              <w:spacing w:after="0" w:line="240" w:lineRule="auto"/>
              <w:ind w:left="362" w:hanging="283"/>
              <w:rPr>
                <w:rFonts w:ascii="Akrobat" w:eastAsia="Akrobat" w:hAnsi="Akrobat" w:cs="Akrobat"/>
                <w:color w:val="000000"/>
                <w:sz w:val="16"/>
                <w:szCs w:val="16"/>
              </w:rPr>
            </w:pPr>
            <w:r>
              <w:rPr>
                <w:rFonts w:ascii="Akrobat" w:eastAsia="Akrobat" w:hAnsi="Akrobat" w:cs="Akrobat"/>
                <w:color w:val="000000"/>
                <w:sz w:val="16"/>
                <w:szCs w:val="16"/>
              </w:rPr>
              <w:t>Wykonawca zapewni kompletne okablowanie zasilające i sygnałowe, niezbędne do uruchomienia oraz prawidłowego działania punktu multimedialnego.</w:t>
            </w:r>
          </w:p>
          <w:p w14:paraId="1F13E1CD" w14:textId="77777777" w:rsidR="009A677A" w:rsidRDefault="009A677A" w:rsidP="007635DD">
            <w:pPr>
              <w:numPr>
                <w:ilvl w:val="0"/>
                <w:numId w:val="25"/>
              </w:numPr>
              <w:pBdr>
                <w:top w:val="nil"/>
                <w:left w:val="nil"/>
                <w:bottom w:val="nil"/>
                <w:right w:val="nil"/>
                <w:between w:val="nil"/>
              </w:pBdr>
              <w:spacing w:after="0" w:line="240" w:lineRule="auto"/>
              <w:ind w:left="362" w:hanging="283"/>
              <w:rPr>
                <w:rFonts w:ascii="Akrobat" w:eastAsia="Akrobat" w:hAnsi="Akrobat" w:cs="Akrobat"/>
                <w:color w:val="000000"/>
                <w:sz w:val="16"/>
                <w:szCs w:val="16"/>
              </w:rPr>
            </w:pPr>
            <w:r>
              <w:rPr>
                <w:rFonts w:ascii="Akrobat" w:eastAsia="Akrobat" w:hAnsi="Akrobat" w:cs="Akrobat"/>
                <w:color w:val="000000"/>
                <w:sz w:val="16"/>
                <w:szCs w:val="16"/>
              </w:rPr>
              <w:t>Wykonawca dokona wgrania materiału audio na player, przeprowadzi aktualizację do najnowszej wersji firmware dedykowanego do urządzenia, konfigurację systemu, jego uruchomienie oraz testy poprawności działania.</w:t>
            </w:r>
            <w:r>
              <w:rPr>
                <w:rFonts w:ascii="Akrobat" w:eastAsia="Akrobat" w:hAnsi="Akrobat" w:cs="Akrobat"/>
                <w:color w:val="000000"/>
                <w:sz w:val="16"/>
                <w:szCs w:val="16"/>
              </w:rPr>
              <w:br/>
            </w:r>
            <w:r>
              <w:rPr>
                <w:rFonts w:ascii="Akrobat" w:eastAsia="Akrobat" w:hAnsi="Akrobat" w:cs="Akrobat"/>
                <w:color w:val="000000"/>
                <w:sz w:val="16"/>
                <w:szCs w:val="16"/>
              </w:rPr>
              <w:br/>
            </w:r>
            <w:r>
              <w:rPr>
                <w:rFonts w:ascii="Akrobat" w:eastAsia="Akrobat" w:hAnsi="Akrobat" w:cs="Akrobat"/>
                <w:b/>
                <w:bCs/>
                <w:color w:val="000000"/>
                <w:sz w:val="16"/>
                <w:szCs w:val="16"/>
              </w:rPr>
              <w:t>Opis działania punktu multimedialnego:</w:t>
            </w:r>
          </w:p>
          <w:p w14:paraId="58CA2B58" w14:textId="77777777" w:rsidR="009A677A" w:rsidRDefault="009A677A" w:rsidP="007635DD">
            <w:pPr>
              <w:numPr>
                <w:ilvl w:val="0"/>
                <w:numId w:val="25"/>
              </w:numPr>
              <w:pBdr>
                <w:top w:val="nil"/>
                <w:left w:val="nil"/>
                <w:bottom w:val="nil"/>
                <w:right w:val="nil"/>
                <w:between w:val="nil"/>
              </w:pBdr>
              <w:spacing w:after="0" w:line="240" w:lineRule="auto"/>
              <w:ind w:left="362" w:hanging="283"/>
              <w:rPr>
                <w:rFonts w:ascii="Akrobat" w:eastAsia="Akrobat" w:hAnsi="Akrobat" w:cs="Akrobat"/>
                <w:color w:val="000000"/>
                <w:sz w:val="16"/>
                <w:szCs w:val="16"/>
              </w:rPr>
            </w:pPr>
            <w:r>
              <w:rPr>
                <w:rFonts w:ascii="Akrobat" w:eastAsia="Akrobat" w:hAnsi="Akrobat" w:cs="Akrobat"/>
                <w:color w:val="000000"/>
                <w:sz w:val="16"/>
                <w:szCs w:val="16"/>
              </w:rPr>
              <w:t>Po podniesieniu słuchawki materiał audio musi być odtwarzany od początku nagrania.</w:t>
            </w:r>
          </w:p>
          <w:p w14:paraId="5EEDBFCF" w14:textId="77777777" w:rsidR="009A677A" w:rsidRDefault="009A677A" w:rsidP="007635DD">
            <w:pPr>
              <w:numPr>
                <w:ilvl w:val="0"/>
                <w:numId w:val="25"/>
              </w:numPr>
              <w:pBdr>
                <w:top w:val="nil"/>
                <w:left w:val="nil"/>
                <w:bottom w:val="nil"/>
                <w:right w:val="nil"/>
                <w:between w:val="nil"/>
              </w:pBdr>
              <w:spacing w:after="0" w:line="240" w:lineRule="auto"/>
              <w:ind w:left="362" w:hanging="294"/>
              <w:rPr>
                <w:rFonts w:ascii="Akrobat" w:eastAsia="Akrobat" w:hAnsi="Akrobat" w:cs="Akrobat"/>
                <w:color w:val="000000"/>
                <w:sz w:val="16"/>
                <w:szCs w:val="16"/>
              </w:rPr>
            </w:pPr>
            <w:r>
              <w:rPr>
                <w:rFonts w:ascii="Akrobat" w:eastAsia="Akrobat" w:hAnsi="Akrobat" w:cs="Akrobat"/>
                <w:color w:val="000000"/>
                <w:sz w:val="16"/>
                <w:szCs w:val="16"/>
              </w:rPr>
              <w:t>Po odłożeniu słuchawki odtwarzanie materiału audio musi zostać zatrzymane.</w:t>
            </w:r>
          </w:p>
          <w:p w14:paraId="61E4572B" w14:textId="77777777" w:rsidR="009A677A" w:rsidRDefault="009A677A" w:rsidP="007635DD">
            <w:pPr>
              <w:numPr>
                <w:ilvl w:val="0"/>
                <w:numId w:val="25"/>
              </w:numPr>
              <w:pBdr>
                <w:top w:val="nil"/>
                <w:left w:val="nil"/>
                <w:bottom w:val="nil"/>
                <w:right w:val="nil"/>
                <w:between w:val="nil"/>
              </w:pBdr>
              <w:spacing w:after="0" w:line="240" w:lineRule="auto"/>
              <w:ind w:left="362" w:hanging="283"/>
              <w:rPr>
                <w:rFonts w:ascii="Akrobat" w:eastAsia="Akrobat" w:hAnsi="Akrobat" w:cs="Akrobat"/>
                <w:color w:val="000000"/>
                <w:sz w:val="16"/>
                <w:szCs w:val="16"/>
              </w:rPr>
            </w:pPr>
            <w:r>
              <w:rPr>
                <w:rFonts w:ascii="Akrobat" w:eastAsia="Akrobat" w:hAnsi="Akrobat" w:cs="Akrobat"/>
                <w:color w:val="000000"/>
                <w:sz w:val="16"/>
                <w:szCs w:val="16"/>
              </w:rPr>
              <w:t>System powinien działać automatycznie, bez konieczności ingerencji użytkownika.</w:t>
            </w:r>
          </w:p>
        </w:tc>
      </w:tr>
      <w:tr w:rsidR="009A677A" w14:paraId="05449045" w14:textId="77777777" w:rsidTr="007635DD">
        <w:trPr>
          <w:trHeight w:val="2540"/>
        </w:trPr>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27D46DE5" w14:textId="77777777" w:rsidR="009A677A" w:rsidRDefault="009A677A" w:rsidP="007635DD">
            <w:pPr>
              <w:spacing w:after="0" w:line="240" w:lineRule="auto"/>
              <w:jc w:val="center"/>
              <w:rPr>
                <w:rFonts w:ascii="Akrobat" w:eastAsia="Akrobat" w:hAnsi="Akrobat" w:cs="Akrobat"/>
                <w:b/>
                <w:bCs/>
                <w:color w:val="242424"/>
                <w:sz w:val="16"/>
                <w:szCs w:val="16"/>
              </w:rPr>
            </w:pPr>
            <w:r>
              <w:rPr>
                <w:rFonts w:ascii="Akrobat" w:eastAsia="Akrobat" w:hAnsi="Akrobat" w:cs="Akrobat"/>
                <w:b/>
                <w:bCs/>
                <w:color w:val="242424"/>
                <w:sz w:val="16"/>
                <w:szCs w:val="16"/>
              </w:rPr>
              <w:t>15</w:t>
            </w:r>
          </w:p>
        </w:tc>
        <w:tc>
          <w:tcPr>
            <w:tcW w:w="1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8AEFA" w14:textId="77777777" w:rsidR="009A677A" w:rsidRDefault="009A677A" w:rsidP="007635DD">
            <w:pPr>
              <w:jc w:val="center"/>
              <w:rPr>
                <w:rFonts w:ascii="Akrobat" w:eastAsia="Akrobat" w:hAnsi="Akrobat" w:cs="Akrobat"/>
                <w:sz w:val="18"/>
                <w:szCs w:val="18"/>
              </w:rPr>
            </w:pPr>
            <w:r>
              <w:rPr>
                <w:rFonts w:ascii="Akrobat" w:eastAsia="Akrobat" w:hAnsi="Akrobat" w:cs="Akrobat"/>
                <w:sz w:val="18"/>
                <w:szCs w:val="18"/>
              </w:rPr>
              <w:t>Projekcja 16 zdjęć - pandemia covid</w:t>
            </w:r>
          </w:p>
          <w:p w14:paraId="65AD7CEB" w14:textId="77777777" w:rsidR="009A677A" w:rsidRDefault="009A677A" w:rsidP="007635DD">
            <w:pPr>
              <w:spacing w:after="0" w:line="240" w:lineRule="auto"/>
              <w:jc w:val="center"/>
              <w:rPr>
                <w:rFonts w:ascii="Akrobat" w:eastAsia="Akrobat" w:hAnsi="Akrobat" w:cs="Akrobat"/>
                <w:b/>
                <w:bCs/>
                <w:color w:val="242424"/>
                <w:sz w:val="16"/>
                <w:szCs w:val="16"/>
              </w:rPr>
            </w:pPr>
          </w:p>
        </w:tc>
        <w:tc>
          <w:tcPr>
            <w:tcW w:w="1815" w:type="dxa"/>
            <w:tcBorders>
              <w:top w:val="single" w:sz="4" w:space="0" w:color="000000"/>
              <w:left w:val="nil"/>
              <w:bottom w:val="single" w:sz="4" w:space="0" w:color="000000"/>
              <w:right w:val="single" w:sz="4" w:space="0" w:color="000000"/>
            </w:tcBorders>
            <w:shd w:val="clear" w:color="auto" w:fill="FFFFFF"/>
            <w:vAlign w:val="center"/>
          </w:tcPr>
          <w:p w14:paraId="4B9E23E1"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pokaz slajdów</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14:paraId="0CD346C8" w14:textId="77777777" w:rsidR="009A677A" w:rsidRDefault="009A677A" w:rsidP="007635DD">
            <w:pP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Player Brightsign HD223</w:t>
            </w:r>
            <w:r>
              <w:rPr>
                <w:rFonts w:ascii="Akrobat" w:eastAsia="Akrobat" w:hAnsi="Akrobat" w:cs="Akrobat"/>
                <w:color w:val="000000"/>
                <w:sz w:val="16"/>
                <w:szCs w:val="16"/>
              </w:rPr>
              <w:br/>
              <w:t xml:space="preserve">Monitor NEC C431 </w:t>
            </w:r>
            <w:r>
              <w:rPr>
                <w:rFonts w:ascii="Akrobat" w:eastAsia="Akrobat" w:hAnsi="Akrobat" w:cs="Akrobat"/>
                <w:color w:val="000000"/>
                <w:sz w:val="16"/>
                <w:szCs w:val="16"/>
              </w:rPr>
              <w:br/>
              <w:t>Uchwyt NEWSTAR LED-W240</w:t>
            </w:r>
            <w:r>
              <w:rPr>
                <w:rFonts w:ascii="Akrobat" w:eastAsia="Akrobat" w:hAnsi="Akrobat" w:cs="Akrobat"/>
                <w:color w:val="000000"/>
                <w:sz w:val="16"/>
                <w:szCs w:val="16"/>
              </w:rPr>
              <w:br/>
              <w:t>Karta microSD 32 GB</w:t>
            </w:r>
            <w:r>
              <w:rPr>
                <w:rFonts w:ascii="Akrobat" w:eastAsia="Akrobat" w:hAnsi="Akrobat" w:cs="Akrobat"/>
                <w:color w:val="000000"/>
                <w:sz w:val="16"/>
                <w:szCs w:val="16"/>
              </w:rPr>
              <w:br/>
              <w:t xml:space="preserve">Przewód HDMI-HDMI Kramer </w:t>
            </w:r>
          </w:p>
        </w:tc>
        <w:tc>
          <w:tcPr>
            <w:tcW w:w="8400" w:type="dxa"/>
            <w:tcBorders>
              <w:top w:val="single" w:sz="4" w:space="0" w:color="000000"/>
              <w:left w:val="single" w:sz="4" w:space="0" w:color="000000"/>
              <w:bottom w:val="single" w:sz="4" w:space="0" w:color="000000"/>
              <w:right w:val="nil"/>
            </w:tcBorders>
            <w:shd w:val="clear" w:color="auto" w:fill="FFFFFF"/>
          </w:tcPr>
          <w:p w14:paraId="204F2A8B" w14:textId="77777777" w:rsidR="009A677A" w:rsidRDefault="009A677A" w:rsidP="007635DD">
            <w:pPr>
              <w:spacing w:after="0" w:line="240" w:lineRule="auto"/>
              <w:rPr>
                <w:rFonts w:ascii="Akrobat" w:eastAsia="Akrobat" w:hAnsi="Akrobat" w:cs="Akrobat"/>
                <w:b/>
                <w:bCs/>
                <w:color w:val="000000"/>
                <w:sz w:val="16"/>
                <w:szCs w:val="16"/>
              </w:rPr>
            </w:pPr>
            <w:r>
              <w:rPr>
                <w:rFonts w:ascii="Akrobat" w:eastAsia="Akrobat" w:hAnsi="Akrobat" w:cs="Akrobat"/>
                <w:b/>
                <w:bCs/>
                <w:color w:val="000000"/>
                <w:sz w:val="16"/>
                <w:szCs w:val="16"/>
              </w:rPr>
              <w:t>Do wykonawcy należy:</w:t>
            </w:r>
          </w:p>
          <w:p w14:paraId="181FDFB4" w14:textId="77777777" w:rsidR="009A677A" w:rsidRDefault="009A677A" w:rsidP="007635DD">
            <w:pPr>
              <w:numPr>
                <w:ilvl w:val="0"/>
                <w:numId w:val="26"/>
              </w:numPr>
              <w:pBdr>
                <w:top w:val="nil"/>
                <w:left w:val="nil"/>
                <w:bottom w:val="nil"/>
                <w:right w:val="nil"/>
                <w:between w:val="nil"/>
              </w:pBdr>
              <w:spacing w:after="0" w:line="240" w:lineRule="auto"/>
              <w:ind w:left="351" w:hanging="283"/>
              <w:rPr>
                <w:rFonts w:ascii="Akrobat" w:eastAsia="Akrobat" w:hAnsi="Akrobat" w:cs="Akrobat"/>
                <w:color w:val="000000"/>
                <w:sz w:val="16"/>
                <w:szCs w:val="16"/>
              </w:rPr>
            </w:pPr>
            <w:r>
              <w:rPr>
                <w:rFonts w:ascii="Akrobat" w:eastAsia="Akrobat" w:hAnsi="Akrobat" w:cs="Akrobat"/>
                <w:color w:val="000000"/>
                <w:sz w:val="16"/>
                <w:szCs w:val="16"/>
              </w:rPr>
              <w:t>Montaż monitora NEC C431 na uchwycie NEWSTAR LED-W240 oraz playera Brightsign HD223 w istniejącej zabudowie.</w:t>
            </w:r>
          </w:p>
          <w:p w14:paraId="19D5C1A1" w14:textId="77777777" w:rsidR="009A677A" w:rsidRDefault="009A677A" w:rsidP="007635DD">
            <w:pPr>
              <w:numPr>
                <w:ilvl w:val="0"/>
                <w:numId w:val="26"/>
              </w:numPr>
              <w:pBdr>
                <w:top w:val="nil"/>
                <w:left w:val="nil"/>
                <w:bottom w:val="nil"/>
                <w:right w:val="nil"/>
                <w:between w:val="nil"/>
              </w:pBdr>
              <w:spacing w:after="0" w:line="240" w:lineRule="auto"/>
              <w:ind w:left="351" w:hanging="283"/>
              <w:rPr>
                <w:rFonts w:ascii="Akrobat" w:eastAsia="Akrobat" w:hAnsi="Akrobat" w:cs="Akrobat"/>
                <w:color w:val="000000"/>
                <w:sz w:val="16"/>
                <w:szCs w:val="16"/>
              </w:rPr>
            </w:pPr>
            <w:r>
              <w:rPr>
                <w:rFonts w:ascii="Akrobat" w:eastAsia="Akrobat" w:hAnsi="Akrobat" w:cs="Akrobat"/>
                <w:color w:val="000000"/>
                <w:sz w:val="16"/>
                <w:szCs w:val="16"/>
              </w:rPr>
              <w:t>Dostarczenie niezbędnego okablowania zapewniającego uruchomienie i prawidłowe działanie punktu multimedialnego.</w:t>
            </w:r>
          </w:p>
          <w:p w14:paraId="3871EAAC" w14:textId="77777777" w:rsidR="009A677A" w:rsidRDefault="009A677A" w:rsidP="007635DD">
            <w:pPr>
              <w:numPr>
                <w:ilvl w:val="0"/>
                <w:numId w:val="26"/>
              </w:numPr>
              <w:pBdr>
                <w:top w:val="nil"/>
                <w:left w:val="nil"/>
                <w:bottom w:val="nil"/>
                <w:right w:val="nil"/>
                <w:between w:val="nil"/>
              </w:pBdr>
              <w:spacing w:after="0" w:line="240" w:lineRule="auto"/>
              <w:ind w:left="351" w:hanging="283"/>
              <w:rPr>
                <w:rFonts w:ascii="Akrobat" w:eastAsia="Akrobat" w:hAnsi="Akrobat" w:cs="Akrobat"/>
                <w:color w:val="000000"/>
                <w:sz w:val="16"/>
                <w:szCs w:val="16"/>
              </w:rPr>
            </w:pPr>
            <w:r>
              <w:rPr>
                <w:rFonts w:ascii="Akrobat" w:eastAsia="Akrobat" w:hAnsi="Akrobat" w:cs="Akrobat"/>
                <w:color w:val="000000"/>
                <w:sz w:val="16"/>
                <w:szCs w:val="16"/>
              </w:rPr>
              <w:t>Wgranie na player kontentu wraz z najnowszą wersją firmware dedykowaną do urządzenia ze strony producenta, konfiguracja urządzeń, uruchomienie oraz przetestowanie poprawności ich działania.</w:t>
            </w:r>
          </w:p>
        </w:tc>
      </w:tr>
      <w:tr w:rsidR="009A677A" w14:paraId="7ACFDD65" w14:textId="77777777" w:rsidTr="007635DD">
        <w:trPr>
          <w:trHeight w:val="2525"/>
        </w:trPr>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325F5AFE" w14:textId="77777777" w:rsidR="009A677A" w:rsidRDefault="009A677A" w:rsidP="007635DD">
            <w:pPr>
              <w:spacing w:after="0" w:line="240" w:lineRule="auto"/>
              <w:jc w:val="center"/>
              <w:rPr>
                <w:rFonts w:ascii="Akrobat" w:eastAsia="Akrobat" w:hAnsi="Akrobat" w:cs="Akrobat"/>
                <w:b/>
                <w:bCs/>
                <w:color w:val="242424"/>
                <w:sz w:val="16"/>
                <w:szCs w:val="16"/>
              </w:rPr>
            </w:pPr>
            <w:r>
              <w:rPr>
                <w:rFonts w:ascii="Akrobat" w:eastAsia="Akrobat" w:hAnsi="Akrobat" w:cs="Akrobat"/>
                <w:b/>
                <w:bCs/>
                <w:color w:val="242424"/>
                <w:sz w:val="16"/>
                <w:szCs w:val="16"/>
              </w:rPr>
              <w:t>16</w:t>
            </w:r>
          </w:p>
        </w:tc>
        <w:tc>
          <w:tcPr>
            <w:tcW w:w="1905" w:type="dxa"/>
            <w:tcBorders>
              <w:top w:val="nil"/>
              <w:left w:val="single" w:sz="4" w:space="0" w:color="000000"/>
              <w:bottom w:val="single" w:sz="4" w:space="0" w:color="000000"/>
              <w:right w:val="single" w:sz="4" w:space="0" w:color="000000"/>
            </w:tcBorders>
            <w:shd w:val="clear" w:color="auto" w:fill="FFFFFF"/>
            <w:vAlign w:val="center"/>
          </w:tcPr>
          <w:p w14:paraId="0F329765" w14:textId="77777777" w:rsidR="009A677A" w:rsidRDefault="009A677A" w:rsidP="007635DD">
            <w:pPr>
              <w:jc w:val="center"/>
              <w:rPr>
                <w:rFonts w:ascii="Akrobat" w:eastAsia="Akrobat" w:hAnsi="Akrobat" w:cs="Akrobat"/>
                <w:sz w:val="16"/>
                <w:szCs w:val="16"/>
              </w:rPr>
            </w:pPr>
            <w:r>
              <w:rPr>
                <w:rFonts w:ascii="Akrobat" w:eastAsia="Akrobat" w:hAnsi="Akrobat" w:cs="Akrobat"/>
                <w:sz w:val="16"/>
                <w:szCs w:val="16"/>
              </w:rPr>
              <w:t>Projekcja 20 zdjęć - wojna w Ukrainie</w:t>
            </w:r>
          </w:p>
          <w:p w14:paraId="22E6BE5B" w14:textId="77777777" w:rsidR="009A677A" w:rsidRDefault="009A677A" w:rsidP="007635DD">
            <w:pPr>
              <w:spacing w:after="0" w:line="240" w:lineRule="auto"/>
              <w:jc w:val="center"/>
              <w:rPr>
                <w:rFonts w:ascii="Akrobat" w:eastAsia="Akrobat" w:hAnsi="Akrobat" w:cs="Akrobat"/>
                <w:b/>
                <w:bCs/>
                <w:color w:val="242424"/>
                <w:sz w:val="16"/>
                <w:szCs w:val="16"/>
              </w:rPr>
            </w:pPr>
          </w:p>
        </w:tc>
        <w:tc>
          <w:tcPr>
            <w:tcW w:w="1815" w:type="dxa"/>
            <w:tcBorders>
              <w:top w:val="single" w:sz="4" w:space="0" w:color="000000"/>
              <w:left w:val="nil"/>
              <w:bottom w:val="single" w:sz="4" w:space="0" w:color="000000"/>
              <w:right w:val="single" w:sz="4" w:space="0" w:color="000000"/>
            </w:tcBorders>
            <w:shd w:val="clear" w:color="auto" w:fill="FFFFFF"/>
            <w:vAlign w:val="center"/>
          </w:tcPr>
          <w:p w14:paraId="09217989"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pokaz slajdów</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14:paraId="64403364" w14:textId="77777777" w:rsidR="009A677A" w:rsidRDefault="009A677A" w:rsidP="007635DD">
            <w:pP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Player Brightsign HD223</w:t>
            </w:r>
            <w:r>
              <w:rPr>
                <w:rFonts w:ascii="Akrobat" w:eastAsia="Akrobat" w:hAnsi="Akrobat" w:cs="Akrobat"/>
                <w:color w:val="000000"/>
                <w:sz w:val="16"/>
                <w:szCs w:val="16"/>
              </w:rPr>
              <w:br/>
              <w:t xml:space="preserve">Monitor NEC C431 </w:t>
            </w:r>
            <w:r>
              <w:rPr>
                <w:rFonts w:ascii="Akrobat" w:eastAsia="Akrobat" w:hAnsi="Akrobat" w:cs="Akrobat"/>
                <w:color w:val="000000"/>
                <w:sz w:val="16"/>
                <w:szCs w:val="16"/>
              </w:rPr>
              <w:br/>
              <w:t>Uchwyt NEWSTAR LED-W240</w:t>
            </w:r>
            <w:r>
              <w:rPr>
                <w:rFonts w:ascii="Akrobat" w:eastAsia="Akrobat" w:hAnsi="Akrobat" w:cs="Akrobat"/>
                <w:color w:val="000000"/>
                <w:sz w:val="16"/>
                <w:szCs w:val="16"/>
              </w:rPr>
              <w:br/>
              <w:t>Karta microSD 32 GB</w:t>
            </w:r>
            <w:r>
              <w:rPr>
                <w:rFonts w:ascii="Akrobat" w:eastAsia="Akrobat" w:hAnsi="Akrobat" w:cs="Akrobat"/>
                <w:color w:val="000000"/>
                <w:sz w:val="16"/>
                <w:szCs w:val="16"/>
              </w:rPr>
              <w:br/>
              <w:t xml:space="preserve">Przewód HDMI-HDMI Kramer </w:t>
            </w:r>
          </w:p>
        </w:tc>
        <w:tc>
          <w:tcPr>
            <w:tcW w:w="8400" w:type="dxa"/>
            <w:tcBorders>
              <w:top w:val="single" w:sz="4" w:space="0" w:color="000000"/>
              <w:left w:val="single" w:sz="4" w:space="0" w:color="000000"/>
              <w:bottom w:val="single" w:sz="4" w:space="0" w:color="000000"/>
              <w:right w:val="nil"/>
            </w:tcBorders>
            <w:shd w:val="clear" w:color="auto" w:fill="FFFFFF"/>
          </w:tcPr>
          <w:p w14:paraId="0E006D21" w14:textId="77777777" w:rsidR="009A677A" w:rsidRDefault="009A677A" w:rsidP="007635DD">
            <w:pPr>
              <w:spacing w:after="0" w:line="240" w:lineRule="auto"/>
              <w:rPr>
                <w:rFonts w:ascii="Akrobat" w:eastAsia="Akrobat" w:hAnsi="Akrobat" w:cs="Akrobat"/>
                <w:b/>
                <w:bCs/>
                <w:color w:val="000000"/>
                <w:sz w:val="16"/>
                <w:szCs w:val="16"/>
              </w:rPr>
            </w:pPr>
            <w:r>
              <w:rPr>
                <w:rFonts w:ascii="Akrobat" w:eastAsia="Akrobat" w:hAnsi="Akrobat" w:cs="Akrobat"/>
                <w:b/>
                <w:bCs/>
                <w:color w:val="000000"/>
                <w:sz w:val="16"/>
                <w:szCs w:val="16"/>
              </w:rPr>
              <w:t>Do wykonawcy należy:</w:t>
            </w:r>
          </w:p>
          <w:p w14:paraId="416750BF" w14:textId="77777777" w:rsidR="009A677A" w:rsidRDefault="009A677A" w:rsidP="007635DD">
            <w:pPr>
              <w:numPr>
                <w:ilvl w:val="0"/>
                <w:numId w:val="27"/>
              </w:numPr>
              <w:pBdr>
                <w:top w:val="nil"/>
                <w:left w:val="nil"/>
                <w:bottom w:val="nil"/>
                <w:right w:val="nil"/>
                <w:between w:val="nil"/>
              </w:pBdr>
              <w:spacing w:after="0" w:line="240" w:lineRule="auto"/>
              <w:ind w:left="351" w:hanging="142"/>
              <w:rPr>
                <w:rFonts w:ascii="Akrobat" w:eastAsia="Akrobat" w:hAnsi="Akrobat" w:cs="Akrobat"/>
                <w:color w:val="000000"/>
                <w:sz w:val="16"/>
                <w:szCs w:val="16"/>
              </w:rPr>
            </w:pPr>
            <w:r>
              <w:rPr>
                <w:rFonts w:ascii="Akrobat" w:eastAsia="Akrobat" w:hAnsi="Akrobat" w:cs="Akrobat"/>
                <w:color w:val="000000"/>
                <w:sz w:val="16"/>
                <w:szCs w:val="16"/>
              </w:rPr>
              <w:t>Montaż monitora NEC C431 na uchwycie NEWSTAR LED-W240 oraz playera Brightsign HD223 w istniejącej zabudowie.</w:t>
            </w:r>
          </w:p>
          <w:p w14:paraId="33918D59" w14:textId="77777777" w:rsidR="009A677A" w:rsidRDefault="009A677A" w:rsidP="007635DD">
            <w:pPr>
              <w:numPr>
                <w:ilvl w:val="0"/>
                <w:numId w:val="27"/>
              </w:numPr>
              <w:pBdr>
                <w:top w:val="nil"/>
                <w:left w:val="nil"/>
                <w:bottom w:val="nil"/>
                <w:right w:val="nil"/>
                <w:between w:val="nil"/>
              </w:pBdr>
              <w:spacing w:after="0" w:line="240" w:lineRule="auto"/>
              <w:ind w:left="351" w:hanging="142"/>
              <w:rPr>
                <w:rFonts w:ascii="Akrobat" w:eastAsia="Akrobat" w:hAnsi="Akrobat" w:cs="Akrobat"/>
                <w:color w:val="000000"/>
                <w:sz w:val="16"/>
                <w:szCs w:val="16"/>
              </w:rPr>
            </w:pPr>
            <w:r>
              <w:rPr>
                <w:rFonts w:ascii="Akrobat" w:eastAsia="Akrobat" w:hAnsi="Akrobat" w:cs="Akrobat"/>
                <w:color w:val="000000"/>
                <w:sz w:val="16"/>
                <w:szCs w:val="16"/>
              </w:rPr>
              <w:t>Dostarczenie niezbędnego okablowania zapewniającego uruchomienie i prawidłowe działanie punktu multimedialnego.</w:t>
            </w:r>
          </w:p>
          <w:p w14:paraId="71E860A0" w14:textId="77777777" w:rsidR="009A677A" w:rsidRDefault="009A677A" w:rsidP="007635DD">
            <w:pPr>
              <w:numPr>
                <w:ilvl w:val="0"/>
                <w:numId w:val="27"/>
              </w:numPr>
              <w:pBdr>
                <w:top w:val="nil"/>
                <w:left w:val="nil"/>
                <w:bottom w:val="nil"/>
                <w:right w:val="nil"/>
                <w:between w:val="nil"/>
              </w:pBdr>
              <w:spacing w:after="0" w:line="240" w:lineRule="auto"/>
              <w:ind w:left="351" w:hanging="142"/>
              <w:rPr>
                <w:rFonts w:ascii="Akrobat" w:eastAsia="Akrobat" w:hAnsi="Akrobat" w:cs="Akrobat"/>
                <w:color w:val="000000"/>
                <w:sz w:val="16"/>
                <w:szCs w:val="16"/>
              </w:rPr>
            </w:pPr>
            <w:r>
              <w:rPr>
                <w:rFonts w:ascii="Akrobat" w:eastAsia="Akrobat" w:hAnsi="Akrobat" w:cs="Akrobat"/>
                <w:color w:val="000000"/>
                <w:sz w:val="16"/>
                <w:szCs w:val="16"/>
              </w:rPr>
              <w:t>Wgranie na playera kontentu wraz z najnowszą wersją firmware dedykowaną do urządzenia ze strony producenta, konfiguracja urządzeń, uruchomienie oraz przetestowanie poprawności ich działania.</w:t>
            </w:r>
          </w:p>
        </w:tc>
      </w:tr>
      <w:tr w:rsidR="009A677A" w14:paraId="159A9A37" w14:textId="77777777" w:rsidTr="007635DD">
        <w:trPr>
          <w:trHeight w:val="3658"/>
        </w:trPr>
        <w:tc>
          <w:tcPr>
            <w:tcW w:w="435" w:type="dxa"/>
            <w:tcBorders>
              <w:top w:val="single" w:sz="4" w:space="0" w:color="000000"/>
              <w:left w:val="single" w:sz="4" w:space="0" w:color="000000"/>
              <w:right w:val="single" w:sz="4" w:space="0" w:color="000000"/>
            </w:tcBorders>
            <w:shd w:val="clear" w:color="auto" w:fill="FFFFFF"/>
          </w:tcPr>
          <w:p w14:paraId="136D74E3" w14:textId="77777777" w:rsidR="009A677A" w:rsidRDefault="009A677A" w:rsidP="007635DD">
            <w:pPr>
              <w:spacing w:after="0" w:line="240" w:lineRule="auto"/>
              <w:jc w:val="center"/>
              <w:rPr>
                <w:rFonts w:ascii="Akrobat" w:eastAsia="Akrobat" w:hAnsi="Akrobat" w:cs="Akrobat"/>
                <w:b/>
                <w:bCs/>
                <w:color w:val="242424"/>
                <w:sz w:val="16"/>
                <w:szCs w:val="16"/>
              </w:rPr>
            </w:pPr>
            <w:r>
              <w:rPr>
                <w:rFonts w:ascii="Akrobat" w:eastAsia="Akrobat" w:hAnsi="Akrobat" w:cs="Akrobat"/>
                <w:b/>
                <w:bCs/>
                <w:color w:val="242424"/>
                <w:sz w:val="16"/>
                <w:szCs w:val="16"/>
              </w:rPr>
              <w:t>17</w:t>
            </w:r>
          </w:p>
        </w:tc>
        <w:tc>
          <w:tcPr>
            <w:tcW w:w="1905" w:type="dxa"/>
            <w:tcBorders>
              <w:top w:val="nil"/>
              <w:left w:val="single" w:sz="4" w:space="0" w:color="000000"/>
              <w:bottom w:val="nil"/>
              <w:right w:val="single" w:sz="4" w:space="0" w:color="000000"/>
            </w:tcBorders>
            <w:shd w:val="clear" w:color="auto" w:fill="FFFFFF"/>
            <w:vAlign w:val="center"/>
          </w:tcPr>
          <w:p w14:paraId="6929F26B" w14:textId="77777777" w:rsidR="009A677A" w:rsidRDefault="009A677A" w:rsidP="007635DD">
            <w:pPr>
              <w:spacing w:after="0" w:line="240" w:lineRule="auto"/>
              <w:jc w:val="center"/>
              <w:rPr>
                <w:rFonts w:ascii="Akrobat" w:eastAsia="Akrobat" w:hAnsi="Akrobat" w:cs="Akrobat"/>
                <w:color w:val="242424"/>
                <w:sz w:val="16"/>
                <w:szCs w:val="16"/>
              </w:rPr>
            </w:pPr>
            <w:r>
              <w:rPr>
                <w:rFonts w:ascii="Akrobat" w:eastAsia="Akrobat" w:hAnsi="Akrobat" w:cs="Akrobat"/>
                <w:color w:val="000000"/>
                <w:sz w:val="16"/>
                <w:szCs w:val="16"/>
              </w:rPr>
              <w:t>Materiał z wypowiedziami kilku osób, które faktycznie w ostatnich latach musiały się schronić w schronie</w:t>
            </w:r>
          </w:p>
        </w:tc>
        <w:tc>
          <w:tcPr>
            <w:tcW w:w="1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5D76E"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Materiał audiowizualny</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14:paraId="5766414B" w14:textId="77777777" w:rsidR="009A677A" w:rsidRDefault="009A677A" w:rsidP="007635DD">
            <w:pP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Player Brightsign HD223</w:t>
            </w:r>
            <w:r>
              <w:rPr>
                <w:rFonts w:ascii="Akrobat" w:eastAsia="Akrobat" w:hAnsi="Akrobat" w:cs="Akrobat"/>
                <w:color w:val="000000"/>
                <w:sz w:val="16"/>
                <w:szCs w:val="16"/>
              </w:rPr>
              <w:br/>
              <w:t>Monitor NEC C431</w:t>
            </w:r>
            <w:r>
              <w:rPr>
                <w:rFonts w:ascii="Akrobat" w:eastAsia="Akrobat" w:hAnsi="Akrobat" w:cs="Akrobat"/>
                <w:color w:val="000000"/>
                <w:sz w:val="16"/>
                <w:szCs w:val="16"/>
              </w:rPr>
              <w:br/>
              <w:t>Uchwyt Newstar LED-W240</w:t>
            </w:r>
            <w:r>
              <w:rPr>
                <w:rFonts w:ascii="Akrobat" w:eastAsia="Akrobat" w:hAnsi="Akrobat" w:cs="Akrobat"/>
                <w:color w:val="000000"/>
                <w:sz w:val="16"/>
                <w:szCs w:val="16"/>
              </w:rPr>
              <w:br/>
              <w:t>Karta microSD 32 GB</w:t>
            </w:r>
            <w:r>
              <w:rPr>
                <w:rFonts w:ascii="Akrobat" w:eastAsia="Akrobat" w:hAnsi="Akrobat" w:cs="Akrobat"/>
                <w:color w:val="000000"/>
                <w:sz w:val="16"/>
                <w:szCs w:val="16"/>
              </w:rPr>
              <w:br/>
              <w:t xml:space="preserve">Przewód HDMI-HDMI Kramer </w:t>
            </w:r>
          </w:p>
        </w:tc>
        <w:tc>
          <w:tcPr>
            <w:tcW w:w="8400" w:type="dxa"/>
            <w:tcBorders>
              <w:top w:val="single" w:sz="4" w:space="0" w:color="000000"/>
              <w:left w:val="single" w:sz="4" w:space="0" w:color="000000"/>
              <w:bottom w:val="single" w:sz="4" w:space="0" w:color="000000"/>
              <w:right w:val="nil"/>
            </w:tcBorders>
          </w:tcPr>
          <w:p w14:paraId="08E3CC24" w14:textId="77777777" w:rsidR="009A677A" w:rsidRDefault="009A677A" w:rsidP="007635DD">
            <w:pPr>
              <w:spacing w:after="0" w:line="240" w:lineRule="auto"/>
              <w:rPr>
                <w:rFonts w:ascii="Akrobat" w:eastAsia="Akrobat" w:hAnsi="Akrobat" w:cs="Akrobat"/>
                <w:b/>
                <w:bCs/>
                <w:color w:val="000000"/>
                <w:sz w:val="16"/>
                <w:szCs w:val="16"/>
              </w:rPr>
            </w:pPr>
            <w:r>
              <w:rPr>
                <w:rFonts w:ascii="Akrobat" w:eastAsia="Akrobat" w:hAnsi="Akrobat" w:cs="Akrobat"/>
                <w:b/>
                <w:bCs/>
                <w:color w:val="000000"/>
                <w:sz w:val="16"/>
                <w:szCs w:val="16"/>
              </w:rPr>
              <w:t>Do wykonawcy należy:</w:t>
            </w:r>
          </w:p>
          <w:p w14:paraId="261B3827" w14:textId="77777777" w:rsidR="009A677A" w:rsidRDefault="009A677A" w:rsidP="007635DD">
            <w:pPr>
              <w:numPr>
                <w:ilvl w:val="0"/>
                <w:numId w:val="28"/>
              </w:numPr>
              <w:pBdr>
                <w:top w:val="nil"/>
                <w:left w:val="nil"/>
                <w:bottom w:val="nil"/>
                <w:right w:val="nil"/>
                <w:between w:val="nil"/>
              </w:pBdr>
              <w:spacing w:after="0" w:line="240" w:lineRule="auto"/>
              <w:ind w:left="351" w:hanging="142"/>
              <w:rPr>
                <w:rFonts w:ascii="Akrobat" w:eastAsia="Akrobat" w:hAnsi="Akrobat" w:cs="Akrobat"/>
                <w:color w:val="000000"/>
                <w:sz w:val="16"/>
                <w:szCs w:val="16"/>
              </w:rPr>
            </w:pPr>
            <w:r>
              <w:rPr>
                <w:rFonts w:ascii="Akrobat" w:eastAsia="Akrobat" w:hAnsi="Akrobat" w:cs="Akrobat"/>
                <w:color w:val="000000"/>
                <w:sz w:val="16"/>
                <w:szCs w:val="16"/>
              </w:rPr>
              <w:t xml:space="preserve"> Montaż monitora NEC C431 na uchwycie NEWSTAR LED-W240 oraz playera Brightsign HD223 w istniejącej zabudowie.</w:t>
            </w:r>
          </w:p>
          <w:p w14:paraId="7D45F70C" w14:textId="77777777" w:rsidR="009A677A" w:rsidRDefault="009A677A" w:rsidP="007635DD">
            <w:pPr>
              <w:numPr>
                <w:ilvl w:val="0"/>
                <w:numId w:val="28"/>
              </w:numPr>
              <w:pBdr>
                <w:top w:val="nil"/>
                <w:left w:val="nil"/>
                <w:bottom w:val="nil"/>
                <w:right w:val="nil"/>
                <w:between w:val="nil"/>
              </w:pBdr>
              <w:spacing w:after="0" w:line="240" w:lineRule="auto"/>
              <w:ind w:left="351" w:hanging="142"/>
              <w:rPr>
                <w:rFonts w:ascii="Akrobat" w:eastAsia="Akrobat" w:hAnsi="Akrobat" w:cs="Akrobat"/>
                <w:color w:val="000000"/>
                <w:sz w:val="16"/>
                <w:szCs w:val="16"/>
              </w:rPr>
            </w:pPr>
            <w:r>
              <w:rPr>
                <w:rFonts w:ascii="Akrobat" w:eastAsia="Akrobat" w:hAnsi="Akrobat" w:cs="Akrobat"/>
                <w:color w:val="000000"/>
                <w:sz w:val="16"/>
                <w:szCs w:val="16"/>
              </w:rPr>
              <w:t>Dostarczenie i montaż 2 sztuk słuchawek stereo nagłownych podłączonych do wzmacniacza zgodnych z OPZ</w:t>
            </w:r>
          </w:p>
          <w:p w14:paraId="0023811F" w14:textId="77777777" w:rsidR="009A677A" w:rsidRDefault="009A677A" w:rsidP="007635DD">
            <w:pPr>
              <w:numPr>
                <w:ilvl w:val="0"/>
                <w:numId w:val="28"/>
              </w:numPr>
              <w:pBdr>
                <w:top w:val="nil"/>
                <w:left w:val="nil"/>
                <w:bottom w:val="nil"/>
                <w:right w:val="nil"/>
                <w:between w:val="nil"/>
              </w:pBdr>
              <w:spacing w:after="0" w:line="240" w:lineRule="auto"/>
              <w:ind w:left="351" w:hanging="142"/>
              <w:rPr>
                <w:rFonts w:ascii="Akrobat" w:eastAsia="Akrobat" w:hAnsi="Akrobat" w:cs="Akrobat"/>
                <w:color w:val="000000"/>
                <w:sz w:val="16"/>
                <w:szCs w:val="16"/>
              </w:rPr>
            </w:pPr>
            <w:r>
              <w:rPr>
                <w:rFonts w:ascii="Akrobat" w:eastAsia="Akrobat" w:hAnsi="Akrobat" w:cs="Akrobat"/>
                <w:color w:val="000000"/>
                <w:sz w:val="16"/>
                <w:szCs w:val="16"/>
              </w:rPr>
              <w:t xml:space="preserve"> Dostarczenie niezbędnego okablowania zapewniającego uruchomienie i prawidłowe działanie punktu multimedialnego.</w:t>
            </w:r>
          </w:p>
          <w:p w14:paraId="6D1D3C2E" w14:textId="77777777" w:rsidR="009A677A" w:rsidRDefault="009A677A" w:rsidP="007635DD">
            <w:pPr>
              <w:numPr>
                <w:ilvl w:val="0"/>
                <w:numId w:val="28"/>
              </w:numPr>
              <w:pBdr>
                <w:top w:val="nil"/>
                <w:left w:val="nil"/>
                <w:bottom w:val="nil"/>
                <w:right w:val="nil"/>
                <w:between w:val="nil"/>
              </w:pBdr>
              <w:spacing w:after="0" w:line="240" w:lineRule="auto"/>
              <w:ind w:left="351" w:hanging="142"/>
              <w:rPr>
                <w:rFonts w:ascii="Akrobat" w:eastAsia="Akrobat" w:hAnsi="Akrobat" w:cs="Akrobat"/>
                <w:color w:val="000000"/>
                <w:sz w:val="16"/>
                <w:szCs w:val="16"/>
              </w:rPr>
            </w:pPr>
            <w:r>
              <w:rPr>
                <w:rFonts w:ascii="Akrobat" w:eastAsia="Akrobat" w:hAnsi="Akrobat" w:cs="Akrobat"/>
                <w:color w:val="000000"/>
                <w:sz w:val="16"/>
                <w:szCs w:val="16"/>
              </w:rPr>
              <w:t>Wgranie na player kontentu wraz z najnowszą wersją firmware dedykowaną do urządzenia ze strony producenta, konfiguracja urządzeń, uruchomienie oraz przetestowanie poprawności ich działania.</w:t>
            </w:r>
          </w:p>
        </w:tc>
      </w:tr>
      <w:tr w:rsidR="009A677A" w14:paraId="076EC520" w14:textId="77777777" w:rsidTr="007635DD">
        <w:trPr>
          <w:trHeight w:val="3373"/>
        </w:trPr>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671AE840" w14:textId="77777777" w:rsidR="009A677A" w:rsidRDefault="009A677A" w:rsidP="007635DD">
            <w:pPr>
              <w:spacing w:after="240" w:line="240" w:lineRule="auto"/>
              <w:jc w:val="center"/>
              <w:rPr>
                <w:rFonts w:ascii="Akrobat" w:eastAsia="Akrobat" w:hAnsi="Akrobat" w:cs="Akrobat"/>
                <w:b/>
                <w:bCs/>
                <w:color w:val="242424"/>
                <w:sz w:val="16"/>
                <w:szCs w:val="16"/>
              </w:rPr>
            </w:pPr>
            <w:r>
              <w:rPr>
                <w:rFonts w:ascii="Akrobat" w:eastAsia="Akrobat" w:hAnsi="Akrobat" w:cs="Akrobat"/>
                <w:b/>
                <w:bCs/>
                <w:color w:val="242424"/>
                <w:sz w:val="16"/>
                <w:szCs w:val="16"/>
              </w:rPr>
              <w:t>18</w:t>
            </w:r>
          </w:p>
        </w:tc>
        <w:tc>
          <w:tcPr>
            <w:tcW w:w="1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CC8E7" w14:textId="77777777" w:rsidR="009A677A" w:rsidRDefault="009A677A" w:rsidP="007635DD">
            <w:pPr>
              <w:jc w:val="center"/>
              <w:rPr>
                <w:rFonts w:ascii="Akrobat" w:eastAsia="Akrobat" w:hAnsi="Akrobat" w:cs="Akrobat"/>
                <w:color w:val="000000"/>
                <w:sz w:val="16"/>
                <w:szCs w:val="16"/>
              </w:rPr>
            </w:pPr>
            <w:r>
              <w:rPr>
                <w:rFonts w:ascii="Akrobat" w:eastAsia="Akrobat" w:hAnsi="Akrobat" w:cs="Akrobat"/>
                <w:color w:val="000000"/>
                <w:sz w:val="16"/>
                <w:szCs w:val="16"/>
              </w:rPr>
              <w:t>Pytania w schronie</w:t>
            </w:r>
          </w:p>
          <w:p w14:paraId="32C3FDBE" w14:textId="77777777" w:rsidR="009A677A" w:rsidRDefault="009A677A" w:rsidP="007635DD">
            <w:pPr>
              <w:spacing w:after="240" w:line="240" w:lineRule="auto"/>
              <w:jc w:val="center"/>
              <w:rPr>
                <w:rFonts w:ascii="Akrobat" w:eastAsia="Akrobat" w:hAnsi="Akrobat" w:cs="Akrobat"/>
                <w:color w:val="242424"/>
                <w:sz w:val="16"/>
                <w:szCs w:val="16"/>
              </w:rPr>
            </w:pPr>
            <w:r>
              <w:rPr>
                <w:rFonts w:ascii="Akrobat" w:eastAsia="Akrobat" w:hAnsi="Akrobat" w:cs="Akrobat"/>
                <w:color w:val="000000"/>
                <w:sz w:val="16"/>
                <w:szCs w:val="16"/>
              </w:rPr>
              <w:t>Projekcja 11 pytań wyświetlanych kolejno na ścianie - jedno po drugim.</w:t>
            </w:r>
          </w:p>
        </w:tc>
        <w:tc>
          <w:tcPr>
            <w:tcW w:w="1815" w:type="dxa"/>
            <w:tcBorders>
              <w:top w:val="single" w:sz="4" w:space="0" w:color="000000"/>
              <w:left w:val="single" w:sz="4" w:space="0" w:color="000000"/>
              <w:bottom w:val="single" w:sz="4" w:space="0" w:color="000000"/>
              <w:right w:val="single" w:sz="4" w:space="0" w:color="000000"/>
            </w:tcBorders>
            <w:vAlign w:val="center"/>
          </w:tcPr>
          <w:p w14:paraId="23EA21DD"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Materiał wizualny</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14:paraId="6821EBD5" w14:textId="77777777" w:rsidR="009A677A" w:rsidRDefault="009A677A" w:rsidP="007635DD">
            <w:pP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Player Brightsign HD223</w:t>
            </w:r>
            <w:r>
              <w:rPr>
                <w:rFonts w:ascii="Akrobat" w:eastAsia="Akrobat" w:hAnsi="Akrobat" w:cs="Akrobat"/>
                <w:color w:val="000000"/>
                <w:sz w:val="16"/>
                <w:szCs w:val="16"/>
              </w:rPr>
              <w:br/>
              <w:t>Projektor ZW400UST</w:t>
            </w:r>
            <w:r>
              <w:rPr>
                <w:rFonts w:ascii="Akrobat" w:eastAsia="Akrobat" w:hAnsi="Akrobat" w:cs="Akrobat"/>
                <w:color w:val="000000"/>
                <w:sz w:val="16"/>
                <w:szCs w:val="16"/>
              </w:rPr>
              <w:br/>
              <w:t xml:space="preserve">Przewód HDMI-HDMI Kramer </w:t>
            </w:r>
          </w:p>
        </w:tc>
        <w:tc>
          <w:tcPr>
            <w:tcW w:w="8400" w:type="dxa"/>
            <w:tcBorders>
              <w:top w:val="single" w:sz="4" w:space="0" w:color="000000"/>
              <w:left w:val="single" w:sz="4" w:space="0" w:color="000000"/>
              <w:bottom w:val="single" w:sz="4" w:space="0" w:color="000000"/>
              <w:right w:val="nil"/>
            </w:tcBorders>
          </w:tcPr>
          <w:p w14:paraId="78612E55" w14:textId="77777777" w:rsidR="009A677A" w:rsidRDefault="009A677A" w:rsidP="007635DD">
            <w:pPr>
              <w:numPr>
                <w:ilvl w:val="0"/>
                <w:numId w:val="29"/>
              </w:numPr>
              <w:pBdr>
                <w:top w:val="nil"/>
                <w:left w:val="nil"/>
                <w:bottom w:val="nil"/>
                <w:right w:val="nil"/>
                <w:between w:val="nil"/>
              </w:pBdr>
              <w:spacing w:after="0" w:line="240" w:lineRule="auto"/>
              <w:ind w:left="493" w:hanging="284"/>
              <w:rPr>
                <w:rFonts w:ascii="Akrobat" w:eastAsia="Akrobat" w:hAnsi="Akrobat" w:cs="Akrobat"/>
                <w:color w:val="000000"/>
                <w:sz w:val="16"/>
                <w:szCs w:val="16"/>
              </w:rPr>
            </w:pPr>
            <w:r>
              <w:rPr>
                <w:rFonts w:ascii="Akrobat" w:eastAsia="Akrobat" w:hAnsi="Akrobat" w:cs="Akrobat"/>
                <w:color w:val="000000"/>
                <w:sz w:val="16"/>
                <w:szCs w:val="16"/>
              </w:rPr>
              <w:t>Projektor ZW400UST należy zamontować jak najbliżej sufitu, z wykorzystaniem niskoprofilowego uchwytu sufitowego, w sposób dostosowany do niskiej wysokości pomieszczenia, zapewniający bezpieczeństwo użytkowania, prawidłową geometrię obrazu oraz możliwość serwisowania.</w:t>
            </w:r>
          </w:p>
          <w:p w14:paraId="433B588F" w14:textId="77777777" w:rsidR="009A677A" w:rsidRDefault="009A677A" w:rsidP="007635DD">
            <w:pPr>
              <w:numPr>
                <w:ilvl w:val="0"/>
                <w:numId w:val="29"/>
              </w:numPr>
              <w:pBdr>
                <w:top w:val="nil"/>
                <w:left w:val="nil"/>
                <w:bottom w:val="nil"/>
                <w:right w:val="nil"/>
                <w:between w:val="nil"/>
              </w:pBdr>
              <w:spacing w:after="0" w:line="240" w:lineRule="auto"/>
              <w:ind w:left="493" w:hanging="284"/>
              <w:rPr>
                <w:rFonts w:ascii="Akrobat" w:eastAsia="Akrobat" w:hAnsi="Akrobat" w:cs="Akrobat"/>
                <w:color w:val="000000"/>
                <w:sz w:val="16"/>
                <w:szCs w:val="16"/>
              </w:rPr>
            </w:pPr>
            <w:r>
              <w:rPr>
                <w:rFonts w:ascii="Akrobat" w:eastAsia="Akrobat" w:hAnsi="Akrobat" w:cs="Akrobat"/>
                <w:color w:val="000000"/>
                <w:sz w:val="16"/>
                <w:szCs w:val="16"/>
              </w:rPr>
              <w:t>Ze względu na ograniczoną kubaturę pomieszczenia, player BrightSign HD223 oraz wzmacniacz AA-160 Basic należy zainstalować w bezpośrednim sąsiedztwie projektora, w zabudowie sufitowej zapewniającej bezpieczny montaż, wentylację oraz dostęp serwisowy.</w:t>
            </w:r>
          </w:p>
          <w:p w14:paraId="4BC7DBF0" w14:textId="77777777" w:rsidR="009A677A" w:rsidRDefault="009A677A" w:rsidP="007635DD">
            <w:pPr>
              <w:numPr>
                <w:ilvl w:val="0"/>
                <w:numId w:val="29"/>
              </w:numPr>
              <w:pBdr>
                <w:top w:val="nil"/>
                <w:left w:val="nil"/>
                <w:bottom w:val="nil"/>
                <w:right w:val="nil"/>
                <w:between w:val="nil"/>
              </w:pBdr>
              <w:spacing w:after="0" w:line="240" w:lineRule="auto"/>
              <w:ind w:left="493" w:hanging="284"/>
              <w:rPr>
                <w:rFonts w:ascii="Akrobat" w:eastAsia="Akrobat" w:hAnsi="Akrobat" w:cs="Akrobat"/>
                <w:color w:val="000000"/>
                <w:sz w:val="16"/>
                <w:szCs w:val="16"/>
              </w:rPr>
            </w:pPr>
            <w:bookmarkStart w:id="1" w:name="_GoBack"/>
            <w:bookmarkEnd w:id="1"/>
            <w:r>
              <w:rPr>
                <w:rFonts w:ascii="Akrobat" w:eastAsia="Akrobat" w:hAnsi="Akrobat" w:cs="Akrobat"/>
                <w:color w:val="000000"/>
                <w:sz w:val="16"/>
                <w:szCs w:val="16"/>
              </w:rPr>
              <w:t>Dobór szczegółowych rozwiązań technicznych, w tym lokalizacji, sposobu montażu oraz elementów instalacyjnych, należy do Wykonawcy.</w:t>
            </w:r>
          </w:p>
          <w:p w14:paraId="4D4D651F" w14:textId="77777777" w:rsidR="009A677A" w:rsidRDefault="009A677A" w:rsidP="007635DD">
            <w:pPr>
              <w:numPr>
                <w:ilvl w:val="0"/>
                <w:numId w:val="29"/>
              </w:numPr>
              <w:pBdr>
                <w:top w:val="nil"/>
                <w:left w:val="nil"/>
                <w:bottom w:val="nil"/>
                <w:right w:val="nil"/>
                <w:between w:val="nil"/>
              </w:pBdr>
              <w:spacing w:after="0" w:line="240" w:lineRule="auto"/>
              <w:ind w:left="493" w:hanging="284"/>
              <w:rPr>
                <w:rFonts w:ascii="Akrobat" w:eastAsia="Akrobat" w:hAnsi="Akrobat" w:cs="Akrobat"/>
                <w:color w:val="000000"/>
                <w:sz w:val="16"/>
                <w:szCs w:val="16"/>
              </w:rPr>
            </w:pPr>
            <w:r>
              <w:rPr>
                <w:rFonts w:ascii="Akrobat" w:eastAsia="Akrobat" w:hAnsi="Akrobat" w:cs="Akrobat"/>
                <w:color w:val="000000"/>
                <w:sz w:val="16"/>
                <w:szCs w:val="16"/>
              </w:rPr>
              <w:t>Wykonawca zapewni kompletne okablowanie zasilające i sygnałowe, niezbędne do uruchomienia oraz prawidłowego działania punktu multimedialnego, wraz z jego estetycznym i bezpiecznym prowadzeniem.</w:t>
            </w:r>
          </w:p>
          <w:p w14:paraId="2D2D356C" w14:textId="77777777" w:rsidR="009A677A" w:rsidRDefault="009A677A" w:rsidP="007635DD">
            <w:pPr>
              <w:numPr>
                <w:ilvl w:val="0"/>
                <w:numId w:val="29"/>
              </w:numPr>
              <w:pBdr>
                <w:top w:val="nil"/>
                <w:left w:val="nil"/>
                <w:bottom w:val="nil"/>
                <w:right w:val="nil"/>
                <w:between w:val="nil"/>
              </w:pBdr>
              <w:spacing w:after="0" w:line="240" w:lineRule="auto"/>
              <w:ind w:left="493" w:hanging="284"/>
              <w:rPr>
                <w:rFonts w:ascii="Akrobat" w:eastAsia="Akrobat" w:hAnsi="Akrobat" w:cs="Akrobat"/>
                <w:color w:val="000000"/>
                <w:sz w:val="16"/>
                <w:szCs w:val="16"/>
              </w:rPr>
            </w:pPr>
            <w:r>
              <w:rPr>
                <w:rFonts w:ascii="Akrobat" w:eastAsia="Akrobat" w:hAnsi="Akrobat" w:cs="Akrobat"/>
                <w:color w:val="000000"/>
                <w:sz w:val="16"/>
                <w:szCs w:val="16"/>
              </w:rPr>
              <w:t>Wykonawca dokona wgrania kontentu na player, przeprowadzi aktualizację do najnowszej wersji firmware dedykowanej do urządzenia dostępnej na stronie producenta oraz wykona konfigurację, uruchomienie i testy poprawności działania całego systemu.</w:t>
            </w:r>
          </w:p>
          <w:p w14:paraId="3A673DF0" w14:textId="77777777" w:rsidR="009A677A" w:rsidRDefault="009A677A" w:rsidP="007635DD">
            <w:pPr>
              <w:numPr>
                <w:ilvl w:val="0"/>
                <w:numId w:val="29"/>
              </w:numPr>
              <w:pBdr>
                <w:top w:val="nil"/>
                <w:left w:val="nil"/>
                <w:bottom w:val="nil"/>
                <w:right w:val="nil"/>
                <w:between w:val="nil"/>
              </w:pBdr>
              <w:spacing w:after="0" w:line="240" w:lineRule="auto"/>
              <w:ind w:left="493" w:hanging="284"/>
              <w:rPr>
                <w:rFonts w:ascii="Akrobat" w:eastAsia="Akrobat" w:hAnsi="Akrobat" w:cs="Akrobat"/>
                <w:color w:val="000000"/>
                <w:sz w:val="16"/>
                <w:szCs w:val="16"/>
              </w:rPr>
            </w:pPr>
            <w:r>
              <w:rPr>
                <w:rFonts w:ascii="Akrobat" w:eastAsia="Akrobat" w:hAnsi="Akrobat" w:cs="Akrobat"/>
                <w:color w:val="000000"/>
                <w:sz w:val="16"/>
                <w:szCs w:val="16"/>
              </w:rPr>
              <w:t>Wykonawca dostarczy i zamontuje zabudowe projektora wskazaną w OPZ</w:t>
            </w:r>
            <w:r>
              <w:rPr>
                <w:rFonts w:ascii="Akrobat" w:eastAsia="Akrobat" w:hAnsi="Akrobat" w:cs="Akrobat"/>
                <w:color w:val="000000"/>
                <w:sz w:val="16"/>
                <w:szCs w:val="16"/>
              </w:rPr>
              <w:br/>
            </w:r>
            <w:r>
              <w:rPr>
                <w:rFonts w:ascii="Akrobat" w:eastAsia="Akrobat" w:hAnsi="Akrobat" w:cs="Akrobat"/>
                <w:color w:val="000000"/>
                <w:sz w:val="16"/>
                <w:szCs w:val="16"/>
              </w:rPr>
              <w:br/>
            </w:r>
            <w:r>
              <w:rPr>
                <w:rFonts w:ascii="Akrobat" w:eastAsia="Akrobat" w:hAnsi="Akrobat" w:cs="Akrobat"/>
                <w:b/>
                <w:bCs/>
                <w:color w:val="000000"/>
                <w:sz w:val="16"/>
                <w:szCs w:val="16"/>
              </w:rPr>
              <w:t>Opis działania punktu multimedialnego:</w:t>
            </w:r>
          </w:p>
          <w:p w14:paraId="25BFE187" w14:textId="77777777" w:rsidR="009A677A" w:rsidRDefault="009A677A" w:rsidP="007635DD">
            <w:pPr>
              <w:numPr>
                <w:ilvl w:val="0"/>
                <w:numId w:val="29"/>
              </w:numPr>
              <w:pBdr>
                <w:top w:val="nil"/>
                <w:left w:val="nil"/>
                <w:bottom w:val="nil"/>
                <w:right w:val="nil"/>
                <w:between w:val="nil"/>
              </w:pBdr>
              <w:spacing w:after="0" w:line="240" w:lineRule="auto"/>
              <w:ind w:left="493" w:hanging="284"/>
              <w:rPr>
                <w:rFonts w:ascii="Akrobat" w:eastAsia="Akrobat" w:hAnsi="Akrobat" w:cs="Akrobat"/>
                <w:color w:val="000000"/>
                <w:sz w:val="16"/>
                <w:szCs w:val="16"/>
              </w:rPr>
            </w:pPr>
            <w:r>
              <w:rPr>
                <w:rFonts w:ascii="Akrobat" w:eastAsia="Akrobat" w:hAnsi="Akrobat" w:cs="Akrobat"/>
                <w:color w:val="000000"/>
                <w:sz w:val="16"/>
                <w:szCs w:val="16"/>
              </w:rPr>
              <w:t>Film musi być odtwarzany w sposób ciągły w pętli.</w:t>
            </w:r>
          </w:p>
          <w:p w14:paraId="4D3BBA81" w14:textId="77777777" w:rsidR="009A677A" w:rsidRDefault="009A677A" w:rsidP="007635DD">
            <w:pPr>
              <w:numPr>
                <w:ilvl w:val="0"/>
                <w:numId w:val="29"/>
              </w:numPr>
              <w:pBdr>
                <w:top w:val="nil"/>
                <w:left w:val="nil"/>
                <w:bottom w:val="nil"/>
                <w:right w:val="nil"/>
                <w:between w:val="nil"/>
              </w:pBdr>
              <w:spacing w:after="0" w:line="240" w:lineRule="auto"/>
              <w:ind w:left="493" w:hanging="284"/>
              <w:rPr>
                <w:rFonts w:ascii="Akrobat" w:eastAsia="Akrobat" w:hAnsi="Akrobat" w:cs="Akrobat"/>
                <w:color w:val="000000"/>
                <w:sz w:val="16"/>
                <w:szCs w:val="16"/>
              </w:rPr>
            </w:pPr>
            <w:r>
              <w:rPr>
                <w:rFonts w:ascii="Akrobat" w:eastAsia="Akrobat" w:hAnsi="Akrobat" w:cs="Akrobat"/>
                <w:color w:val="000000"/>
                <w:sz w:val="16"/>
                <w:szCs w:val="16"/>
              </w:rPr>
              <w:t>System po uruchomieniu powinien działać automatycznie, bez konieczności ingerencji użytkownika.</w:t>
            </w:r>
          </w:p>
        </w:tc>
      </w:tr>
      <w:tr w:rsidR="009A677A" w14:paraId="35CD7243" w14:textId="77777777" w:rsidTr="007635DD">
        <w:trPr>
          <w:trHeight w:val="1105"/>
        </w:trPr>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3F8D236F" w14:textId="77777777" w:rsidR="009A677A" w:rsidRDefault="009A677A" w:rsidP="007635DD">
            <w:pPr>
              <w:spacing w:after="240" w:line="240" w:lineRule="auto"/>
              <w:jc w:val="center"/>
              <w:rPr>
                <w:rFonts w:ascii="Akrobat" w:eastAsia="Akrobat" w:hAnsi="Akrobat" w:cs="Akrobat"/>
                <w:b/>
                <w:bCs/>
                <w:color w:val="242424"/>
                <w:sz w:val="16"/>
                <w:szCs w:val="16"/>
              </w:rPr>
            </w:pPr>
            <w:r>
              <w:rPr>
                <w:rFonts w:ascii="Akrobat" w:eastAsia="Akrobat" w:hAnsi="Akrobat" w:cs="Akrobat"/>
                <w:b/>
                <w:bCs/>
                <w:color w:val="242424"/>
                <w:sz w:val="16"/>
                <w:szCs w:val="16"/>
              </w:rPr>
              <w:t>19</w:t>
            </w:r>
          </w:p>
        </w:tc>
        <w:tc>
          <w:tcPr>
            <w:tcW w:w="1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525C1" w14:textId="77777777" w:rsidR="009A677A" w:rsidRDefault="009A677A" w:rsidP="007635DD">
            <w:pPr>
              <w:jc w:val="center"/>
              <w:rPr>
                <w:rFonts w:ascii="Akrobat" w:eastAsia="Akrobat" w:hAnsi="Akrobat" w:cs="Akrobat"/>
                <w:color w:val="000000"/>
                <w:sz w:val="16"/>
                <w:szCs w:val="16"/>
              </w:rPr>
            </w:pPr>
            <w:r>
              <w:rPr>
                <w:rFonts w:ascii="Akrobat" w:eastAsia="Akrobat" w:hAnsi="Akrobat" w:cs="Akrobat"/>
                <w:color w:val="000000"/>
                <w:sz w:val="16"/>
                <w:szCs w:val="16"/>
              </w:rPr>
              <w:t>Sala edukacyjna</w:t>
            </w:r>
          </w:p>
        </w:tc>
        <w:tc>
          <w:tcPr>
            <w:tcW w:w="3960" w:type="dxa"/>
            <w:gridSpan w:val="2"/>
            <w:tcBorders>
              <w:top w:val="single" w:sz="4" w:space="0" w:color="000000"/>
              <w:left w:val="single" w:sz="4" w:space="0" w:color="000000"/>
              <w:bottom w:val="single" w:sz="4" w:space="0" w:color="000000"/>
              <w:right w:val="single" w:sz="4" w:space="0" w:color="000000"/>
            </w:tcBorders>
          </w:tcPr>
          <w:p w14:paraId="08D61B15" w14:textId="77777777" w:rsidR="009A677A" w:rsidRDefault="009A677A" w:rsidP="007635DD">
            <w:pPr>
              <w:numPr>
                <w:ilvl w:val="0"/>
                <w:numId w:val="41"/>
              </w:numPr>
              <w:pBdr>
                <w:top w:val="nil"/>
                <w:left w:val="nil"/>
                <w:bottom w:val="nil"/>
                <w:right w:val="nil"/>
                <w:between w:val="nil"/>
              </w:pBdr>
              <w:shd w:val="clear" w:color="auto" w:fill="FFFFFF"/>
              <w:spacing w:after="0" w:line="240" w:lineRule="auto"/>
              <w:ind w:left="211" w:hanging="211"/>
              <w:rPr>
                <w:rFonts w:ascii="Akrobat" w:eastAsia="Akrobat" w:hAnsi="Akrobat" w:cs="Akrobat"/>
                <w:color w:val="242424"/>
                <w:sz w:val="16"/>
                <w:szCs w:val="16"/>
              </w:rPr>
            </w:pPr>
            <w:r>
              <w:rPr>
                <w:rFonts w:ascii="Akrobat" w:eastAsia="Akrobat" w:hAnsi="Akrobat" w:cs="Akrobat"/>
                <w:color w:val="242424"/>
                <w:sz w:val="16"/>
                <w:szCs w:val="16"/>
              </w:rPr>
              <w:t xml:space="preserve">Procesor zarządzający typ 2 RMC3 </w:t>
            </w:r>
          </w:p>
          <w:p w14:paraId="18D9B06D" w14:textId="77777777" w:rsidR="009A677A" w:rsidRDefault="009A677A" w:rsidP="007635DD">
            <w:pPr>
              <w:numPr>
                <w:ilvl w:val="0"/>
                <w:numId w:val="41"/>
              </w:numPr>
              <w:pBdr>
                <w:top w:val="nil"/>
                <w:left w:val="nil"/>
                <w:bottom w:val="nil"/>
                <w:right w:val="nil"/>
                <w:between w:val="nil"/>
              </w:pBdr>
              <w:shd w:val="clear" w:color="auto" w:fill="FFFFFF"/>
              <w:spacing w:after="0" w:line="240" w:lineRule="auto"/>
              <w:ind w:left="211" w:hanging="211"/>
              <w:rPr>
                <w:rFonts w:ascii="Akrobat" w:eastAsia="Akrobat" w:hAnsi="Akrobat" w:cs="Akrobat"/>
                <w:color w:val="242424"/>
                <w:sz w:val="16"/>
                <w:szCs w:val="16"/>
              </w:rPr>
            </w:pPr>
            <w:r>
              <w:rPr>
                <w:rFonts w:ascii="Akrobat" w:eastAsia="Akrobat" w:hAnsi="Akrobat" w:cs="Akrobat"/>
                <w:color w:val="242424"/>
                <w:sz w:val="16"/>
                <w:szCs w:val="16"/>
              </w:rPr>
              <w:t xml:space="preserve">Zestaw mikrofonowy doręczny EW 345 G3, uchwyty RACK </w:t>
            </w:r>
          </w:p>
          <w:p w14:paraId="7251F71F" w14:textId="77777777" w:rsidR="009A677A" w:rsidRDefault="009A677A" w:rsidP="007635DD">
            <w:pPr>
              <w:numPr>
                <w:ilvl w:val="0"/>
                <w:numId w:val="41"/>
              </w:numPr>
              <w:pBdr>
                <w:top w:val="nil"/>
                <w:left w:val="nil"/>
                <w:bottom w:val="nil"/>
                <w:right w:val="nil"/>
                <w:between w:val="nil"/>
              </w:pBdr>
              <w:shd w:val="clear" w:color="auto" w:fill="FFFFFF"/>
              <w:spacing w:after="0" w:line="240" w:lineRule="auto"/>
              <w:ind w:left="211" w:hanging="211"/>
              <w:rPr>
                <w:rFonts w:ascii="Akrobat" w:eastAsia="Akrobat" w:hAnsi="Akrobat" w:cs="Akrobat"/>
                <w:color w:val="242424"/>
                <w:sz w:val="16"/>
                <w:szCs w:val="16"/>
              </w:rPr>
            </w:pPr>
            <w:r>
              <w:rPr>
                <w:rFonts w:ascii="Akrobat" w:eastAsia="Akrobat" w:hAnsi="Akrobat" w:cs="Akrobat"/>
                <w:color w:val="242424"/>
                <w:sz w:val="16"/>
                <w:szCs w:val="16"/>
              </w:rPr>
              <w:t xml:space="preserve">Statyw mikrofonowy SM-3210 </w:t>
            </w:r>
          </w:p>
          <w:p w14:paraId="4D8262F0" w14:textId="77777777" w:rsidR="009A677A" w:rsidRDefault="009A677A" w:rsidP="007635DD">
            <w:pPr>
              <w:numPr>
                <w:ilvl w:val="0"/>
                <w:numId w:val="41"/>
              </w:numPr>
              <w:pBdr>
                <w:top w:val="nil"/>
                <w:left w:val="nil"/>
                <w:bottom w:val="nil"/>
                <w:right w:val="nil"/>
                <w:between w:val="nil"/>
              </w:pBdr>
              <w:shd w:val="clear" w:color="auto" w:fill="FFFFFF"/>
              <w:spacing w:after="0" w:line="240" w:lineRule="auto"/>
              <w:ind w:left="211" w:hanging="211"/>
              <w:rPr>
                <w:rFonts w:ascii="Akrobat" w:eastAsia="Akrobat" w:hAnsi="Akrobat" w:cs="Akrobat"/>
                <w:color w:val="242424"/>
                <w:sz w:val="16"/>
                <w:szCs w:val="16"/>
              </w:rPr>
            </w:pPr>
            <w:r>
              <w:rPr>
                <w:rFonts w:ascii="Akrobat" w:eastAsia="Akrobat" w:hAnsi="Akrobat" w:cs="Akrobat"/>
                <w:color w:val="242424"/>
                <w:sz w:val="16"/>
                <w:szCs w:val="16"/>
              </w:rPr>
              <w:t xml:space="preserve">Projektor typ 3 P502HL-2, uchwyt przysufitowy </w:t>
            </w:r>
          </w:p>
          <w:p w14:paraId="1E1A62A3" w14:textId="77777777" w:rsidR="009A677A" w:rsidRDefault="009A677A" w:rsidP="007635DD">
            <w:pPr>
              <w:numPr>
                <w:ilvl w:val="0"/>
                <w:numId w:val="41"/>
              </w:numPr>
              <w:pBdr>
                <w:top w:val="nil"/>
                <w:left w:val="nil"/>
                <w:bottom w:val="nil"/>
                <w:right w:val="nil"/>
                <w:between w:val="nil"/>
              </w:pBdr>
              <w:shd w:val="clear" w:color="auto" w:fill="FFFFFF"/>
              <w:spacing w:after="0" w:line="240" w:lineRule="auto"/>
              <w:ind w:left="211" w:hanging="211"/>
              <w:rPr>
                <w:rFonts w:ascii="Akrobat" w:eastAsia="Akrobat" w:hAnsi="Akrobat" w:cs="Akrobat"/>
                <w:color w:val="242424"/>
                <w:sz w:val="16"/>
                <w:szCs w:val="16"/>
              </w:rPr>
            </w:pPr>
            <w:r>
              <w:rPr>
                <w:rFonts w:ascii="Akrobat" w:eastAsia="Akrobat" w:hAnsi="Akrobat" w:cs="Akrobat"/>
                <w:color w:val="242424"/>
                <w:sz w:val="16"/>
                <w:szCs w:val="16"/>
              </w:rPr>
              <w:t xml:space="preserve">Ekran projekcyjny CONTOUR TENSION 24-14 MW BB </w:t>
            </w:r>
          </w:p>
          <w:p w14:paraId="7546CBB2" w14:textId="77777777" w:rsidR="009A677A" w:rsidRDefault="009A677A" w:rsidP="007635DD">
            <w:pPr>
              <w:numPr>
                <w:ilvl w:val="0"/>
                <w:numId w:val="41"/>
              </w:numPr>
              <w:pBdr>
                <w:top w:val="nil"/>
                <w:left w:val="nil"/>
                <w:bottom w:val="nil"/>
                <w:right w:val="nil"/>
                <w:between w:val="nil"/>
              </w:pBdr>
              <w:shd w:val="clear" w:color="auto" w:fill="FFFFFF"/>
              <w:spacing w:after="0" w:line="240" w:lineRule="auto"/>
              <w:ind w:left="211" w:hanging="211"/>
              <w:rPr>
                <w:rFonts w:ascii="Akrobat" w:eastAsia="Akrobat" w:hAnsi="Akrobat" w:cs="Akrobat"/>
                <w:color w:val="242424"/>
                <w:sz w:val="16"/>
                <w:szCs w:val="16"/>
              </w:rPr>
            </w:pPr>
            <w:r>
              <w:rPr>
                <w:rFonts w:ascii="Akrobat" w:eastAsia="Akrobat" w:hAnsi="Akrobat" w:cs="Akrobat"/>
                <w:color w:val="242424"/>
                <w:sz w:val="16"/>
                <w:szCs w:val="16"/>
              </w:rPr>
              <w:t>Głośniki Bose DS 16S 4 lub 8 sztuk w zależności od pokrycia</w:t>
            </w:r>
          </w:p>
          <w:p w14:paraId="38016C9E" w14:textId="77777777" w:rsidR="009A677A" w:rsidRDefault="009A677A" w:rsidP="007635DD">
            <w:pPr>
              <w:numPr>
                <w:ilvl w:val="0"/>
                <w:numId w:val="41"/>
              </w:numPr>
              <w:pBdr>
                <w:top w:val="nil"/>
                <w:left w:val="nil"/>
                <w:bottom w:val="nil"/>
                <w:right w:val="nil"/>
                <w:between w:val="nil"/>
              </w:pBdr>
              <w:shd w:val="clear" w:color="auto" w:fill="FFFFFF"/>
              <w:spacing w:after="0" w:line="240" w:lineRule="auto"/>
              <w:ind w:left="211" w:hanging="211"/>
              <w:rPr>
                <w:rFonts w:ascii="Akrobat" w:eastAsia="Akrobat" w:hAnsi="Akrobat" w:cs="Akrobat"/>
                <w:color w:val="242424"/>
                <w:sz w:val="16"/>
                <w:szCs w:val="16"/>
              </w:rPr>
            </w:pPr>
            <w:r>
              <w:rPr>
                <w:rFonts w:ascii="Akrobat" w:eastAsia="Akrobat" w:hAnsi="Akrobat" w:cs="Akrobat"/>
                <w:color w:val="242424"/>
                <w:sz w:val="16"/>
                <w:szCs w:val="16"/>
              </w:rPr>
              <w:t xml:space="preserve">Wzmacniacz typ 3 PS404A </w:t>
            </w:r>
          </w:p>
          <w:p w14:paraId="29B0B41B" w14:textId="77777777" w:rsidR="009A677A" w:rsidRDefault="009A677A" w:rsidP="007635DD">
            <w:pPr>
              <w:numPr>
                <w:ilvl w:val="0"/>
                <w:numId w:val="41"/>
              </w:numPr>
              <w:pBdr>
                <w:top w:val="nil"/>
                <w:left w:val="nil"/>
                <w:bottom w:val="nil"/>
                <w:right w:val="nil"/>
                <w:between w:val="nil"/>
              </w:pBdr>
              <w:shd w:val="clear" w:color="auto" w:fill="FFFFFF"/>
              <w:spacing w:after="0" w:line="240" w:lineRule="auto"/>
              <w:ind w:left="211" w:hanging="211"/>
              <w:rPr>
                <w:rFonts w:ascii="Akrobat" w:eastAsia="Akrobat" w:hAnsi="Akrobat" w:cs="Akrobat"/>
                <w:color w:val="242424"/>
                <w:sz w:val="16"/>
                <w:szCs w:val="16"/>
              </w:rPr>
            </w:pPr>
            <w:r>
              <w:rPr>
                <w:rFonts w:ascii="Akrobat" w:eastAsia="Akrobat" w:hAnsi="Akrobat" w:cs="Akrobat"/>
                <w:color w:val="242424"/>
                <w:sz w:val="16"/>
                <w:szCs w:val="16"/>
              </w:rPr>
              <w:t xml:space="preserve">Procesor audio DSP DSP-860, uchwyty rack </w:t>
            </w:r>
          </w:p>
          <w:p w14:paraId="7AFA26F4" w14:textId="77777777" w:rsidR="009A677A" w:rsidRDefault="009A677A" w:rsidP="007635DD">
            <w:pPr>
              <w:numPr>
                <w:ilvl w:val="0"/>
                <w:numId w:val="41"/>
              </w:numPr>
              <w:pBdr>
                <w:top w:val="nil"/>
                <w:left w:val="nil"/>
                <w:bottom w:val="nil"/>
                <w:right w:val="nil"/>
                <w:between w:val="nil"/>
              </w:pBdr>
              <w:shd w:val="clear" w:color="auto" w:fill="FFFFFF"/>
              <w:spacing w:after="0" w:line="240" w:lineRule="auto"/>
              <w:ind w:left="211" w:hanging="211"/>
              <w:rPr>
                <w:rFonts w:ascii="Akrobat" w:eastAsia="Akrobat" w:hAnsi="Akrobat" w:cs="Akrobat"/>
                <w:color w:val="242424"/>
                <w:sz w:val="16"/>
                <w:szCs w:val="16"/>
              </w:rPr>
            </w:pPr>
            <w:r>
              <w:rPr>
                <w:rFonts w:ascii="Akrobat" w:eastAsia="Akrobat" w:hAnsi="Akrobat" w:cs="Akrobat"/>
                <w:color w:val="242424"/>
                <w:sz w:val="16"/>
                <w:szCs w:val="16"/>
              </w:rPr>
              <w:t xml:space="preserve">Zestaw prezentacyjny typ All-In-One DMPS3-4K-150-C </w:t>
            </w:r>
          </w:p>
          <w:p w14:paraId="69B552DA" w14:textId="77777777" w:rsidR="009A677A" w:rsidRDefault="009A677A" w:rsidP="007635DD">
            <w:pPr>
              <w:numPr>
                <w:ilvl w:val="0"/>
                <w:numId w:val="41"/>
              </w:numPr>
              <w:pBdr>
                <w:top w:val="nil"/>
                <w:left w:val="nil"/>
                <w:bottom w:val="nil"/>
                <w:right w:val="nil"/>
                <w:between w:val="nil"/>
              </w:pBdr>
              <w:shd w:val="clear" w:color="auto" w:fill="FFFFFF"/>
              <w:spacing w:after="0" w:line="240" w:lineRule="auto"/>
              <w:ind w:left="211" w:hanging="211"/>
              <w:rPr>
                <w:rFonts w:ascii="Akrobat" w:eastAsia="Akrobat" w:hAnsi="Akrobat" w:cs="Akrobat"/>
                <w:color w:val="242424"/>
                <w:sz w:val="16"/>
                <w:szCs w:val="16"/>
              </w:rPr>
            </w:pPr>
            <w:r>
              <w:rPr>
                <w:rFonts w:ascii="Akrobat" w:eastAsia="Akrobat" w:hAnsi="Akrobat" w:cs="Akrobat"/>
                <w:color w:val="242424"/>
                <w:sz w:val="16"/>
                <w:szCs w:val="16"/>
              </w:rPr>
              <w:t xml:space="preserve">Nadajnik sygnału AV DM-TX-4K-100-C-1G </w:t>
            </w:r>
          </w:p>
          <w:p w14:paraId="6C386AE8" w14:textId="77777777" w:rsidR="009A677A" w:rsidRDefault="009A677A" w:rsidP="007635DD">
            <w:pPr>
              <w:numPr>
                <w:ilvl w:val="0"/>
                <w:numId w:val="41"/>
              </w:numPr>
              <w:pBdr>
                <w:top w:val="nil"/>
                <w:left w:val="nil"/>
                <w:bottom w:val="nil"/>
                <w:right w:val="nil"/>
                <w:between w:val="nil"/>
              </w:pBdr>
              <w:shd w:val="clear" w:color="auto" w:fill="FFFFFF"/>
              <w:spacing w:after="0" w:line="240" w:lineRule="auto"/>
              <w:ind w:left="211" w:hanging="211"/>
              <w:rPr>
                <w:rFonts w:ascii="Akrobat" w:eastAsia="Akrobat" w:hAnsi="Akrobat" w:cs="Akrobat"/>
                <w:color w:val="242424"/>
                <w:sz w:val="16"/>
                <w:szCs w:val="16"/>
              </w:rPr>
            </w:pPr>
            <w:r>
              <w:rPr>
                <w:rFonts w:ascii="Akrobat" w:eastAsia="Akrobat" w:hAnsi="Akrobat" w:cs="Akrobat"/>
                <w:color w:val="242424"/>
                <w:sz w:val="16"/>
                <w:szCs w:val="16"/>
              </w:rPr>
              <w:t>Klawiatura konfigurowalna C2NI-CB - 2 szt zarządzanie wystawą oraz salą</w:t>
            </w:r>
          </w:p>
          <w:p w14:paraId="4B6A2DD5" w14:textId="77777777" w:rsidR="009A677A" w:rsidRDefault="009A677A" w:rsidP="007635DD">
            <w:pPr>
              <w:numPr>
                <w:ilvl w:val="0"/>
                <w:numId w:val="41"/>
              </w:numPr>
              <w:pBdr>
                <w:top w:val="nil"/>
                <w:left w:val="nil"/>
                <w:bottom w:val="nil"/>
                <w:right w:val="nil"/>
                <w:between w:val="nil"/>
              </w:pBdr>
              <w:shd w:val="clear" w:color="auto" w:fill="FFFFFF"/>
              <w:spacing w:after="0" w:line="240" w:lineRule="auto"/>
              <w:ind w:left="211" w:hanging="211"/>
              <w:rPr>
                <w:rFonts w:ascii="Akrobat" w:eastAsia="Akrobat" w:hAnsi="Akrobat" w:cs="Akrobat"/>
                <w:color w:val="242424"/>
                <w:sz w:val="16"/>
                <w:szCs w:val="16"/>
              </w:rPr>
            </w:pPr>
            <w:r>
              <w:rPr>
                <w:rFonts w:ascii="Akrobat" w:eastAsia="Akrobat" w:hAnsi="Akrobat" w:cs="Akrobat"/>
                <w:color w:val="242424"/>
                <w:sz w:val="16"/>
                <w:szCs w:val="16"/>
              </w:rPr>
              <w:t xml:space="preserve">Przewód HDMI-HDMI Kramer </w:t>
            </w:r>
          </w:p>
          <w:p w14:paraId="436D1F6B" w14:textId="77777777" w:rsidR="009A677A" w:rsidRDefault="009A677A" w:rsidP="007635DD">
            <w:pPr>
              <w:numPr>
                <w:ilvl w:val="0"/>
                <w:numId w:val="41"/>
              </w:numPr>
              <w:pBdr>
                <w:top w:val="nil"/>
                <w:left w:val="nil"/>
                <w:bottom w:val="nil"/>
                <w:right w:val="nil"/>
                <w:between w:val="nil"/>
              </w:pBdr>
              <w:shd w:val="clear" w:color="auto" w:fill="FFFFFF"/>
              <w:spacing w:after="0" w:line="240" w:lineRule="auto"/>
              <w:ind w:left="211" w:hanging="211"/>
              <w:rPr>
                <w:rFonts w:ascii="Akrobat" w:eastAsia="Akrobat" w:hAnsi="Akrobat" w:cs="Akrobat"/>
                <w:color w:val="242424"/>
                <w:sz w:val="16"/>
                <w:szCs w:val="16"/>
              </w:rPr>
            </w:pPr>
            <w:r>
              <w:rPr>
                <w:rFonts w:ascii="Akrobat" w:eastAsia="Akrobat" w:hAnsi="Akrobat" w:cs="Akrobat"/>
                <w:color w:val="242424"/>
                <w:sz w:val="16"/>
                <w:szCs w:val="16"/>
              </w:rPr>
              <w:t>Zasilacz awaryjny (UPS) GX 3000R CES</w:t>
            </w:r>
          </w:p>
          <w:p w14:paraId="4C5B19F2" w14:textId="77777777" w:rsidR="009A677A" w:rsidRDefault="009A677A" w:rsidP="007635DD">
            <w:pPr>
              <w:numPr>
                <w:ilvl w:val="0"/>
                <w:numId w:val="41"/>
              </w:numPr>
              <w:pBdr>
                <w:top w:val="nil"/>
                <w:left w:val="nil"/>
                <w:bottom w:val="nil"/>
                <w:right w:val="nil"/>
                <w:between w:val="nil"/>
              </w:pBdr>
              <w:shd w:val="clear" w:color="auto" w:fill="FFFFFF"/>
              <w:spacing w:after="0" w:line="240" w:lineRule="auto"/>
              <w:ind w:left="211" w:hanging="211"/>
              <w:rPr>
                <w:rFonts w:ascii="Akrobat" w:eastAsia="Akrobat" w:hAnsi="Akrobat" w:cs="Akrobat"/>
                <w:color w:val="242424"/>
                <w:sz w:val="16"/>
                <w:szCs w:val="16"/>
              </w:rPr>
            </w:pPr>
            <w:r>
              <w:rPr>
                <w:rFonts w:ascii="Akrobat" w:eastAsia="Akrobat" w:hAnsi="Akrobat" w:cs="Akrobat"/>
                <w:color w:val="242424"/>
                <w:sz w:val="16"/>
                <w:szCs w:val="16"/>
              </w:rPr>
              <w:t>Mikser mikrofonowy MVC 121 PLUS Extron</w:t>
            </w:r>
          </w:p>
          <w:p w14:paraId="5DFF3D17" w14:textId="77777777" w:rsidR="009A677A" w:rsidRDefault="009A677A" w:rsidP="007635DD">
            <w:pPr>
              <w:numPr>
                <w:ilvl w:val="0"/>
                <w:numId w:val="41"/>
              </w:numPr>
              <w:pBdr>
                <w:top w:val="nil"/>
                <w:left w:val="nil"/>
                <w:bottom w:val="nil"/>
                <w:right w:val="nil"/>
                <w:between w:val="nil"/>
              </w:pBdr>
              <w:shd w:val="clear" w:color="auto" w:fill="FFFFFF"/>
              <w:spacing w:after="0" w:line="240" w:lineRule="auto"/>
              <w:ind w:left="212" w:hanging="212"/>
              <w:rPr>
                <w:rFonts w:ascii="Akrobat" w:eastAsia="Akrobat" w:hAnsi="Akrobat" w:cs="Akrobat"/>
                <w:color w:val="242424"/>
                <w:sz w:val="16"/>
                <w:szCs w:val="16"/>
              </w:rPr>
            </w:pPr>
            <w:r>
              <w:rPr>
                <w:rFonts w:ascii="Akrobat" w:eastAsia="Akrobat" w:hAnsi="Akrobat" w:cs="Akrobat"/>
                <w:color w:val="000000"/>
                <w:sz w:val="16"/>
                <w:szCs w:val="16"/>
              </w:rPr>
              <w:t>Player Brightsign HD223</w:t>
            </w:r>
          </w:p>
          <w:p w14:paraId="23D795F1" w14:textId="77777777" w:rsidR="009A677A" w:rsidRDefault="009A677A" w:rsidP="007635DD">
            <w:pPr>
              <w:numPr>
                <w:ilvl w:val="0"/>
                <w:numId w:val="41"/>
              </w:numPr>
              <w:pBdr>
                <w:top w:val="nil"/>
                <w:left w:val="nil"/>
                <w:bottom w:val="nil"/>
                <w:right w:val="nil"/>
                <w:between w:val="nil"/>
              </w:pBdr>
              <w:shd w:val="clear" w:color="auto" w:fill="FFFFFF"/>
              <w:spacing w:after="0" w:line="240" w:lineRule="auto"/>
              <w:ind w:left="211" w:hanging="211"/>
              <w:rPr>
                <w:rFonts w:ascii="Akrobat" w:eastAsia="Akrobat" w:hAnsi="Akrobat" w:cs="Akrobat"/>
                <w:color w:val="242424"/>
                <w:sz w:val="14"/>
                <w:szCs w:val="14"/>
              </w:rPr>
            </w:pPr>
            <w:r>
              <w:rPr>
                <w:rFonts w:ascii="Akrobat" w:eastAsia="Akrobat" w:hAnsi="Akrobat" w:cs="Akrobat"/>
                <w:color w:val="000000"/>
                <w:sz w:val="16"/>
                <w:szCs w:val="16"/>
              </w:rPr>
              <w:t>Monitor NEC C431 i uchwyt</w:t>
            </w:r>
          </w:p>
        </w:tc>
        <w:tc>
          <w:tcPr>
            <w:tcW w:w="8400" w:type="dxa"/>
            <w:tcBorders>
              <w:top w:val="single" w:sz="4" w:space="0" w:color="000000"/>
              <w:left w:val="single" w:sz="4" w:space="0" w:color="000000"/>
              <w:bottom w:val="single" w:sz="4" w:space="0" w:color="000000"/>
              <w:right w:val="nil"/>
            </w:tcBorders>
          </w:tcPr>
          <w:p w14:paraId="209FF853" w14:textId="77777777" w:rsidR="009A677A" w:rsidRDefault="009A677A" w:rsidP="007635DD">
            <w:pPr>
              <w:pBdr>
                <w:top w:val="nil"/>
                <w:left w:val="nil"/>
                <w:bottom w:val="nil"/>
                <w:right w:val="nil"/>
                <w:between w:val="nil"/>
              </w:pBdr>
              <w:spacing w:after="0" w:line="240" w:lineRule="auto"/>
              <w:rPr>
                <w:rFonts w:ascii="Akrobat" w:eastAsia="Akrobat" w:hAnsi="Akrobat" w:cs="Akrobat"/>
                <w:color w:val="000000"/>
                <w:sz w:val="12"/>
                <w:szCs w:val="12"/>
              </w:rPr>
            </w:pPr>
            <w:r>
              <w:rPr>
                <w:rFonts w:ascii="Akrobat" w:eastAsia="Akrobat" w:hAnsi="Akrobat" w:cs="Akrobat"/>
                <w:b/>
                <w:bCs/>
                <w:color w:val="000000"/>
                <w:sz w:val="16"/>
                <w:szCs w:val="16"/>
              </w:rPr>
              <w:t>Zakres prac do wykonania:</w:t>
            </w:r>
            <w:r>
              <w:rPr>
                <w:rFonts w:ascii="Akrobat" w:eastAsia="Akrobat" w:hAnsi="Akrobat" w:cs="Akrobat"/>
                <w:b/>
                <w:bCs/>
                <w:color w:val="000000"/>
                <w:sz w:val="16"/>
                <w:szCs w:val="16"/>
              </w:rPr>
              <w:br/>
            </w:r>
            <w:r>
              <w:rPr>
                <w:rFonts w:ascii="Akrobat" w:eastAsia="Akrobat" w:hAnsi="Akrobat" w:cs="Akrobat"/>
                <w:color w:val="000000"/>
                <w:sz w:val="16"/>
                <w:szCs w:val="16"/>
              </w:rPr>
              <w:t>Instalacja, konfiguracja systemu Audio-Video, którego obsługa będzie intuicyjna dla użytkownika </w:t>
            </w:r>
            <w:r>
              <w:rPr>
                <w:rFonts w:ascii="Akrobat" w:eastAsia="Akrobat" w:hAnsi="Akrobat" w:cs="Akrobat"/>
                <w:color w:val="000000"/>
                <w:sz w:val="16"/>
                <w:szCs w:val="16"/>
                <w:highlight w:val="white"/>
              </w:rPr>
              <w:t>tzn.</w:t>
            </w:r>
            <w:r>
              <w:rPr>
                <w:rFonts w:ascii="Times New Roman" w:eastAsia="Times New Roman" w:hAnsi="Times New Roman" w:cs="Times New Roman"/>
                <w:color w:val="000000"/>
                <w:sz w:val="16"/>
                <w:szCs w:val="16"/>
                <w:highlight w:val="white"/>
              </w:rPr>
              <w:t> </w:t>
            </w:r>
            <w:r>
              <w:rPr>
                <w:rFonts w:ascii="Akrobat" w:eastAsia="Akrobat" w:hAnsi="Akrobat" w:cs="Akrobat"/>
                <w:color w:val="000000"/>
                <w:sz w:val="16"/>
                <w:szCs w:val="16"/>
                <w:highlight w:val="white"/>
              </w:rPr>
              <w:t>taka która nie będzie wymagała</w:t>
            </w:r>
            <w:r>
              <w:rPr>
                <w:rFonts w:ascii="Times New Roman" w:eastAsia="Times New Roman" w:hAnsi="Times New Roman" w:cs="Times New Roman"/>
                <w:color w:val="000000"/>
                <w:sz w:val="16"/>
                <w:szCs w:val="16"/>
                <w:highlight w:val="white"/>
              </w:rPr>
              <w:t> </w:t>
            </w:r>
            <w:r>
              <w:rPr>
                <w:rFonts w:ascii="Akrobat" w:eastAsia="Akrobat" w:hAnsi="Akrobat" w:cs="Akrobat"/>
                <w:color w:val="000000"/>
                <w:sz w:val="16"/>
                <w:szCs w:val="16"/>
                <w:highlight w:val="white"/>
              </w:rPr>
              <w:t>obecności wykwalifikowanej osoby.</w:t>
            </w:r>
            <w:r>
              <w:rPr>
                <w:rFonts w:ascii="Times New Roman" w:eastAsia="Times New Roman" w:hAnsi="Times New Roman" w:cs="Times New Roman"/>
                <w:color w:val="000000"/>
                <w:sz w:val="16"/>
                <w:szCs w:val="16"/>
                <w:highlight w:val="white"/>
              </w:rPr>
              <w:t>  </w:t>
            </w:r>
            <w:r>
              <w:rPr>
                <w:rFonts w:ascii="Akrobat" w:eastAsia="Akrobat" w:hAnsi="Akrobat" w:cs="Akrobat"/>
                <w:color w:val="000000"/>
                <w:sz w:val="16"/>
                <w:szCs w:val="16"/>
                <w:highlight w:val="white"/>
              </w:rPr>
              <w:t>Zamawiający posiada sprzęt :</w:t>
            </w:r>
            <w:r>
              <w:rPr>
                <w:rFonts w:ascii="Times New Roman" w:eastAsia="Times New Roman" w:hAnsi="Times New Roman" w:cs="Times New Roman"/>
                <w:color w:val="000000"/>
                <w:sz w:val="16"/>
                <w:szCs w:val="16"/>
              </w:rPr>
              <w:t> </w:t>
            </w:r>
            <w:r>
              <w:rPr>
                <w:rFonts w:ascii="Akrobat" w:eastAsia="Akrobat" w:hAnsi="Akrobat" w:cs="Akrobat"/>
                <w:color w:val="000000"/>
                <w:sz w:val="16"/>
                <w:szCs w:val="16"/>
              </w:rPr>
              <w:t> </w:t>
            </w:r>
          </w:p>
          <w:p w14:paraId="34063D5A" w14:textId="77777777" w:rsidR="009A677A" w:rsidRDefault="009A677A" w:rsidP="007635DD">
            <w:pPr>
              <w:spacing w:after="0" w:line="240" w:lineRule="auto"/>
              <w:rPr>
                <w:rFonts w:ascii="Akrobat" w:eastAsia="Akrobat" w:hAnsi="Akrobat" w:cs="Akrobat"/>
                <w:sz w:val="12"/>
                <w:szCs w:val="12"/>
              </w:rPr>
            </w:pPr>
            <w:r>
              <w:rPr>
                <w:rFonts w:ascii="Akrobat" w:eastAsia="Akrobat" w:hAnsi="Akrobat" w:cs="Akrobat"/>
                <w:sz w:val="16"/>
                <w:szCs w:val="16"/>
              </w:rPr>
              <w:t>W sali edukacyjnej</w:t>
            </w:r>
            <w:r>
              <w:rPr>
                <w:rFonts w:ascii="Times New Roman" w:eastAsia="Times New Roman" w:hAnsi="Times New Roman" w:cs="Times New Roman"/>
                <w:sz w:val="16"/>
                <w:szCs w:val="16"/>
              </w:rPr>
              <w:t> </w:t>
            </w:r>
            <w:r>
              <w:rPr>
                <w:rFonts w:ascii="Akrobat" w:eastAsia="Akrobat" w:hAnsi="Akrobat" w:cs="Akrobat"/>
                <w:sz w:val="16"/>
                <w:szCs w:val="16"/>
              </w:rPr>
              <w:t>zaplanowano</w:t>
            </w:r>
            <w:r>
              <w:rPr>
                <w:rFonts w:ascii="Times New Roman" w:eastAsia="Times New Roman" w:hAnsi="Times New Roman" w:cs="Times New Roman"/>
                <w:sz w:val="16"/>
                <w:szCs w:val="16"/>
              </w:rPr>
              <w:t> </w:t>
            </w:r>
            <w:r>
              <w:rPr>
                <w:rFonts w:ascii="Akrobat" w:eastAsia="Akrobat" w:hAnsi="Akrobat" w:cs="Akrobat"/>
                <w:sz w:val="16"/>
                <w:szCs w:val="16"/>
              </w:rPr>
              <w:t>dwa</w:t>
            </w:r>
            <w:r>
              <w:rPr>
                <w:rFonts w:ascii="Times New Roman" w:eastAsia="Times New Roman" w:hAnsi="Times New Roman" w:cs="Times New Roman"/>
                <w:sz w:val="16"/>
                <w:szCs w:val="16"/>
              </w:rPr>
              <w:t> </w:t>
            </w:r>
            <w:r>
              <w:rPr>
                <w:rFonts w:ascii="Akrobat" w:eastAsia="Akrobat" w:hAnsi="Akrobat" w:cs="Akrobat"/>
                <w:sz w:val="16"/>
                <w:szCs w:val="16"/>
              </w:rPr>
              <w:t>bezprzewodowe</w:t>
            </w:r>
            <w:r>
              <w:rPr>
                <w:rFonts w:ascii="Times New Roman" w:eastAsia="Times New Roman" w:hAnsi="Times New Roman" w:cs="Times New Roman"/>
                <w:sz w:val="16"/>
                <w:szCs w:val="16"/>
              </w:rPr>
              <w:t> </w:t>
            </w:r>
            <w:r>
              <w:rPr>
                <w:rFonts w:ascii="Akrobat" w:eastAsia="Akrobat" w:hAnsi="Akrobat" w:cs="Akrobat"/>
                <w:sz w:val="16"/>
                <w:szCs w:val="16"/>
              </w:rPr>
              <w:t>mikrofony do</w:t>
            </w:r>
            <w:r>
              <w:rPr>
                <w:rFonts w:ascii="Times New Roman" w:eastAsia="Times New Roman" w:hAnsi="Times New Roman" w:cs="Times New Roman"/>
                <w:sz w:val="16"/>
                <w:szCs w:val="16"/>
              </w:rPr>
              <w:t> </w:t>
            </w:r>
            <w:r>
              <w:rPr>
                <w:rFonts w:ascii="Akrobat" w:eastAsia="Akrobat" w:hAnsi="Akrobat" w:cs="Akrobat"/>
                <w:sz w:val="16"/>
                <w:szCs w:val="16"/>
              </w:rPr>
              <w:t>ręki</w:t>
            </w:r>
            <w:r>
              <w:rPr>
                <w:rFonts w:ascii="Times New Roman" w:eastAsia="Times New Roman" w:hAnsi="Times New Roman" w:cs="Times New Roman"/>
                <w:sz w:val="16"/>
                <w:szCs w:val="16"/>
              </w:rPr>
              <w:t> </w:t>
            </w:r>
            <w:r>
              <w:rPr>
                <w:rFonts w:ascii="Akrobat" w:eastAsia="Akrobat" w:hAnsi="Akrobat" w:cs="Akrobat"/>
                <w:sz w:val="16"/>
                <w:szCs w:val="16"/>
              </w:rPr>
              <w:t>wraz z odbiornikami.</w:t>
            </w:r>
            <w:r>
              <w:rPr>
                <w:rFonts w:ascii="Times New Roman" w:eastAsia="Times New Roman" w:hAnsi="Times New Roman" w:cs="Times New Roman"/>
                <w:sz w:val="16"/>
                <w:szCs w:val="16"/>
              </w:rPr>
              <w:t> </w:t>
            </w:r>
            <w:r>
              <w:rPr>
                <w:rFonts w:ascii="Akrobat" w:eastAsia="Akrobat" w:hAnsi="Akrobat" w:cs="Akrobat"/>
                <w:sz w:val="16"/>
                <w:szCs w:val="16"/>
              </w:rPr>
              <w:t> Na sali</w:t>
            </w:r>
            <w:r>
              <w:rPr>
                <w:rFonts w:ascii="Times New Roman" w:eastAsia="Times New Roman" w:hAnsi="Times New Roman" w:cs="Times New Roman"/>
                <w:sz w:val="16"/>
                <w:szCs w:val="16"/>
              </w:rPr>
              <w:t> </w:t>
            </w:r>
            <w:r>
              <w:rPr>
                <w:rFonts w:ascii="Akrobat" w:eastAsia="Akrobat" w:hAnsi="Akrobat" w:cs="Akrobat"/>
                <w:sz w:val="16"/>
                <w:szCs w:val="16"/>
              </w:rPr>
              <w:t>należy zamontować oraz oprogramować: ekran projekcyjny, projektor, głośniki przy suficie ( od 3 do 4 głośników na stronę tak aby pokrycie dźwięku w Sali było odpowiednie), kontroler multimedialny – okablowanie jest doprowadzone z punktu do szafy rozdzielczej (szafa rozdzielcza jest usytuowana w pomieszczeniu obok sali.  </w:t>
            </w:r>
          </w:p>
          <w:p w14:paraId="6E6C7E2F" w14:textId="77777777" w:rsidR="009A677A" w:rsidRDefault="009A677A" w:rsidP="007635DD">
            <w:pPr>
              <w:spacing w:after="0" w:line="240" w:lineRule="auto"/>
              <w:rPr>
                <w:rFonts w:ascii="Akrobat" w:eastAsia="Akrobat" w:hAnsi="Akrobat" w:cs="Akrobat"/>
                <w:sz w:val="12"/>
                <w:szCs w:val="12"/>
              </w:rPr>
            </w:pPr>
            <w:r>
              <w:rPr>
                <w:rFonts w:ascii="Akrobat" w:eastAsia="Akrobat" w:hAnsi="Akrobat" w:cs="Akrobat"/>
                <w:sz w:val="16"/>
                <w:szCs w:val="16"/>
              </w:rPr>
              <w:t>W szafie rakowej należy zamontować elementy systemu audio m.in. wzmacniacz, procesor audio, bazy mikrofonowe  </w:t>
            </w:r>
          </w:p>
          <w:p w14:paraId="5331BEC5" w14:textId="77777777" w:rsidR="009A677A" w:rsidRDefault="009A677A" w:rsidP="007635DD">
            <w:pPr>
              <w:spacing w:after="0" w:line="240" w:lineRule="auto"/>
              <w:rPr>
                <w:rFonts w:ascii="Akrobat" w:eastAsia="Akrobat" w:hAnsi="Akrobat" w:cs="Akrobat"/>
                <w:sz w:val="12"/>
                <w:szCs w:val="12"/>
              </w:rPr>
            </w:pPr>
            <w:r>
              <w:rPr>
                <w:rFonts w:ascii="Akrobat" w:eastAsia="Akrobat" w:hAnsi="Akrobat" w:cs="Akrobat"/>
                <w:sz w:val="16"/>
                <w:szCs w:val="16"/>
              </w:rPr>
              <w:t>Przewiduje się następujące scenariusze działania systemu zarządzania w odpowiedniej konfiguracji:</w:t>
            </w:r>
            <w:r>
              <w:rPr>
                <w:rFonts w:ascii="Times New Roman" w:eastAsia="Times New Roman" w:hAnsi="Times New Roman" w:cs="Times New Roman"/>
                <w:sz w:val="16"/>
                <w:szCs w:val="16"/>
              </w:rPr>
              <w:t> </w:t>
            </w:r>
            <w:r>
              <w:rPr>
                <w:rFonts w:ascii="Akrobat" w:eastAsia="Akrobat" w:hAnsi="Akrobat" w:cs="Akrobat"/>
                <w:sz w:val="16"/>
                <w:szCs w:val="16"/>
              </w:rPr>
              <w:t> </w:t>
            </w:r>
          </w:p>
          <w:p w14:paraId="36706269" w14:textId="77777777" w:rsidR="009A677A" w:rsidRDefault="009A677A" w:rsidP="007635DD">
            <w:pPr>
              <w:numPr>
                <w:ilvl w:val="0"/>
                <w:numId w:val="31"/>
              </w:numPr>
              <w:spacing w:after="0" w:line="240" w:lineRule="auto"/>
              <w:ind w:left="360" w:firstLine="0"/>
              <w:rPr>
                <w:rFonts w:ascii="Akrobat" w:eastAsia="Akrobat" w:hAnsi="Akrobat" w:cs="Akrobat"/>
                <w:sz w:val="16"/>
                <w:szCs w:val="16"/>
              </w:rPr>
            </w:pPr>
            <w:r>
              <w:rPr>
                <w:rFonts w:ascii="Akrobat" w:eastAsia="Akrobat" w:hAnsi="Akrobat" w:cs="Akrobat"/>
                <w:sz w:val="16"/>
                <w:szCs w:val="16"/>
              </w:rPr>
              <w:t>Prezentacja</w:t>
            </w:r>
            <w:r>
              <w:rPr>
                <w:rFonts w:ascii="Times New Roman" w:eastAsia="Times New Roman" w:hAnsi="Times New Roman" w:cs="Times New Roman"/>
                <w:sz w:val="16"/>
                <w:szCs w:val="16"/>
              </w:rPr>
              <w:t> </w:t>
            </w:r>
            <w:r>
              <w:rPr>
                <w:rFonts w:ascii="Akrobat" w:eastAsia="Akrobat" w:hAnsi="Akrobat" w:cs="Akrobat"/>
                <w:sz w:val="16"/>
                <w:szCs w:val="16"/>
              </w:rPr>
              <w:t>(ekran rozwija się, włącza się projektor, mikrofony itd.)   </w:t>
            </w:r>
          </w:p>
          <w:p w14:paraId="107C1DA1" w14:textId="77777777" w:rsidR="009A677A" w:rsidRDefault="009A677A" w:rsidP="007635DD">
            <w:pPr>
              <w:numPr>
                <w:ilvl w:val="0"/>
                <w:numId w:val="32"/>
              </w:numPr>
              <w:spacing w:after="0" w:line="240" w:lineRule="auto"/>
              <w:ind w:left="1080" w:firstLine="0"/>
              <w:rPr>
                <w:rFonts w:ascii="Akrobat" w:eastAsia="Akrobat" w:hAnsi="Akrobat" w:cs="Akrobat"/>
                <w:sz w:val="16"/>
                <w:szCs w:val="16"/>
              </w:rPr>
            </w:pPr>
            <w:r>
              <w:rPr>
                <w:rFonts w:ascii="Akrobat" w:eastAsia="Akrobat" w:hAnsi="Akrobat" w:cs="Akrobat"/>
                <w:sz w:val="16"/>
                <w:szCs w:val="16"/>
              </w:rPr>
              <w:t>Sterowanie głośnością prezentacji </w:t>
            </w:r>
          </w:p>
          <w:p w14:paraId="048967E8" w14:textId="77777777" w:rsidR="009A677A" w:rsidRDefault="009A677A" w:rsidP="007635DD">
            <w:pPr>
              <w:numPr>
                <w:ilvl w:val="0"/>
                <w:numId w:val="33"/>
              </w:numPr>
              <w:spacing w:after="0" w:line="240" w:lineRule="auto"/>
              <w:ind w:left="1080" w:firstLine="0"/>
              <w:rPr>
                <w:rFonts w:ascii="Akrobat" w:eastAsia="Akrobat" w:hAnsi="Akrobat" w:cs="Akrobat"/>
                <w:sz w:val="16"/>
                <w:szCs w:val="16"/>
              </w:rPr>
            </w:pPr>
            <w:r>
              <w:rPr>
                <w:rFonts w:ascii="Akrobat" w:eastAsia="Akrobat" w:hAnsi="Akrobat" w:cs="Akrobat"/>
                <w:sz w:val="16"/>
                <w:szCs w:val="16"/>
              </w:rPr>
              <w:t>Zwiń rozwiń ekran </w:t>
            </w:r>
          </w:p>
          <w:p w14:paraId="2663EE86" w14:textId="77777777" w:rsidR="009A677A" w:rsidRDefault="009A677A" w:rsidP="007635DD">
            <w:pPr>
              <w:numPr>
                <w:ilvl w:val="0"/>
                <w:numId w:val="34"/>
              </w:numPr>
              <w:spacing w:after="0" w:line="240" w:lineRule="auto"/>
              <w:ind w:left="1080" w:firstLine="0"/>
              <w:rPr>
                <w:rFonts w:ascii="Akrobat" w:eastAsia="Akrobat" w:hAnsi="Akrobat" w:cs="Akrobat"/>
                <w:sz w:val="16"/>
                <w:szCs w:val="16"/>
              </w:rPr>
            </w:pPr>
            <w:r>
              <w:rPr>
                <w:rFonts w:ascii="Akrobat" w:eastAsia="Akrobat" w:hAnsi="Akrobat" w:cs="Akrobat"/>
                <w:sz w:val="16"/>
                <w:szCs w:val="16"/>
              </w:rPr>
              <w:t>Włącz/wyłącz monitory na holu </w:t>
            </w:r>
          </w:p>
          <w:p w14:paraId="62C249D8" w14:textId="77777777" w:rsidR="009A677A" w:rsidRDefault="009A677A" w:rsidP="007635DD">
            <w:pPr>
              <w:numPr>
                <w:ilvl w:val="0"/>
                <w:numId w:val="35"/>
              </w:numPr>
              <w:spacing w:after="0" w:line="240" w:lineRule="auto"/>
              <w:ind w:left="360" w:firstLine="0"/>
              <w:rPr>
                <w:rFonts w:ascii="Akrobat" w:eastAsia="Akrobat" w:hAnsi="Akrobat" w:cs="Akrobat"/>
                <w:sz w:val="16"/>
                <w:szCs w:val="16"/>
              </w:rPr>
            </w:pPr>
            <w:r>
              <w:rPr>
                <w:rFonts w:ascii="Akrobat" w:eastAsia="Akrobat" w:hAnsi="Akrobat" w:cs="Akrobat"/>
                <w:sz w:val="16"/>
                <w:szCs w:val="16"/>
              </w:rPr>
              <w:t>Debata</w:t>
            </w:r>
            <w:r>
              <w:rPr>
                <w:rFonts w:ascii="Times New Roman" w:eastAsia="Times New Roman" w:hAnsi="Times New Roman" w:cs="Times New Roman"/>
                <w:sz w:val="16"/>
                <w:szCs w:val="16"/>
              </w:rPr>
              <w:t> </w:t>
            </w:r>
            <w:r>
              <w:rPr>
                <w:rFonts w:ascii="Akrobat" w:eastAsia="Akrobat" w:hAnsi="Akrobat" w:cs="Akrobat"/>
                <w:sz w:val="16"/>
                <w:szCs w:val="16"/>
              </w:rPr>
              <w:t>(włącza się system nagłośnienia bez projekcji)  </w:t>
            </w:r>
          </w:p>
          <w:p w14:paraId="5297C207" w14:textId="77777777" w:rsidR="009A677A" w:rsidRDefault="009A677A" w:rsidP="007635DD">
            <w:pPr>
              <w:numPr>
                <w:ilvl w:val="0"/>
                <w:numId w:val="36"/>
              </w:numPr>
              <w:spacing w:after="0" w:line="240" w:lineRule="auto"/>
              <w:ind w:left="1080" w:firstLine="0"/>
              <w:rPr>
                <w:rFonts w:ascii="Akrobat" w:eastAsia="Akrobat" w:hAnsi="Akrobat" w:cs="Akrobat"/>
                <w:sz w:val="16"/>
                <w:szCs w:val="16"/>
              </w:rPr>
            </w:pPr>
            <w:r>
              <w:rPr>
                <w:rFonts w:ascii="Akrobat" w:eastAsia="Akrobat" w:hAnsi="Akrobat" w:cs="Akrobat"/>
                <w:sz w:val="16"/>
                <w:szCs w:val="16"/>
              </w:rPr>
              <w:t>Sterowanie głośnością prezentacji </w:t>
            </w:r>
          </w:p>
          <w:p w14:paraId="22FB693A" w14:textId="77777777" w:rsidR="009A677A" w:rsidRDefault="009A677A" w:rsidP="007635DD">
            <w:pPr>
              <w:numPr>
                <w:ilvl w:val="0"/>
                <w:numId w:val="37"/>
              </w:numPr>
              <w:spacing w:after="0" w:line="240" w:lineRule="auto"/>
              <w:ind w:left="360" w:firstLine="0"/>
              <w:rPr>
                <w:rFonts w:ascii="Akrobat" w:eastAsia="Akrobat" w:hAnsi="Akrobat" w:cs="Akrobat"/>
                <w:sz w:val="16"/>
                <w:szCs w:val="16"/>
              </w:rPr>
            </w:pPr>
            <w:r>
              <w:rPr>
                <w:rFonts w:ascii="Akrobat" w:eastAsia="Akrobat" w:hAnsi="Akrobat" w:cs="Akrobat"/>
                <w:sz w:val="16"/>
                <w:szCs w:val="16"/>
              </w:rPr>
              <w:t>Włącz/wyłącz monitory na holu </w:t>
            </w:r>
          </w:p>
          <w:p w14:paraId="22009204" w14:textId="77777777" w:rsidR="009A677A" w:rsidRDefault="009A677A" w:rsidP="007635DD">
            <w:pPr>
              <w:numPr>
                <w:ilvl w:val="0"/>
                <w:numId w:val="39"/>
              </w:numPr>
              <w:spacing w:after="0" w:line="240" w:lineRule="auto"/>
              <w:ind w:left="1080" w:firstLine="0"/>
              <w:rPr>
                <w:rFonts w:ascii="Akrobat" w:eastAsia="Akrobat" w:hAnsi="Akrobat" w:cs="Akrobat"/>
                <w:sz w:val="16"/>
                <w:szCs w:val="16"/>
              </w:rPr>
            </w:pPr>
            <w:r>
              <w:rPr>
                <w:rFonts w:ascii="Akrobat" w:eastAsia="Akrobat" w:hAnsi="Akrobat" w:cs="Akrobat"/>
                <w:sz w:val="16"/>
                <w:szCs w:val="16"/>
              </w:rPr>
              <w:t>Przełącz źródło sygnału </w:t>
            </w:r>
          </w:p>
          <w:p w14:paraId="0AEE62EC" w14:textId="77777777" w:rsidR="009A677A" w:rsidRDefault="009A677A" w:rsidP="007635DD">
            <w:pPr>
              <w:spacing w:after="0" w:line="240" w:lineRule="auto"/>
              <w:rPr>
                <w:rFonts w:ascii="Akrobat" w:eastAsia="Akrobat" w:hAnsi="Akrobat" w:cs="Akrobat"/>
                <w:sz w:val="12"/>
                <w:szCs w:val="12"/>
              </w:rPr>
            </w:pPr>
            <w:r>
              <w:rPr>
                <w:rFonts w:ascii="Akrobat" w:eastAsia="Akrobat" w:hAnsi="Akrobat" w:cs="Akrobat"/>
                <w:sz w:val="16"/>
                <w:szCs w:val="16"/>
              </w:rPr>
              <w:t>Sterowanie będzie odbywać się za pomocą klawiatury C2NI-CB zamontowanej na ścianie co ekran rozwijany (przewody są doprowadzone), dodatkowo aplikacja sterująca wgrana na panel sterowania</w:t>
            </w:r>
            <w:r>
              <w:rPr>
                <w:rFonts w:ascii="Times New Roman" w:eastAsia="Times New Roman" w:hAnsi="Times New Roman" w:cs="Times New Roman"/>
                <w:sz w:val="16"/>
                <w:szCs w:val="16"/>
              </w:rPr>
              <w:t> </w:t>
            </w:r>
            <w:r>
              <w:rPr>
                <w:rFonts w:ascii="Akrobat" w:eastAsia="Akrobat" w:hAnsi="Akrobat" w:cs="Akrobat"/>
                <w:sz w:val="16"/>
                <w:szCs w:val="16"/>
              </w:rPr>
              <w:t>i panel technika</w:t>
            </w:r>
            <w:r>
              <w:rPr>
                <w:rFonts w:ascii="Times New Roman" w:eastAsia="Times New Roman" w:hAnsi="Times New Roman" w:cs="Times New Roman"/>
                <w:sz w:val="16"/>
                <w:szCs w:val="16"/>
              </w:rPr>
              <w:t> </w:t>
            </w:r>
            <w:r>
              <w:rPr>
                <w:rFonts w:ascii="Akrobat" w:eastAsia="Akrobat" w:hAnsi="Akrobat" w:cs="Akrobat"/>
                <w:sz w:val="16"/>
                <w:szCs w:val="16"/>
              </w:rPr>
              <w:t> </w:t>
            </w:r>
          </w:p>
          <w:p w14:paraId="7655A570" w14:textId="77777777" w:rsidR="009A677A" w:rsidRDefault="009A677A" w:rsidP="007635DD">
            <w:pPr>
              <w:spacing w:after="0" w:line="240" w:lineRule="auto"/>
              <w:rPr>
                <w:rFonts w:ascii="Akrobat" w:eastAsia="Akrobat" w:hAnsi="Akrobat" w:cs="Akrobat"/>
                <w:sz w:val="12"/>
                <w:szCs w:val="12"/>
              </w:rPr>
            </w:pPr>
            <w:r>
              <w:rPr>
                <w:rFonts w:ascii="Akrobat" w:eastAsia="Akrobat" w:hAnsi="Akrobat" w:cs="Akrobat"/>
                <w:sz w:val="16"/>
                <w:szCs w:val="16"/>
              </w:rPr>
              <w:t>Obraz wideo (który będzie wyświetlany przez projektor) będzie mógł być wyświetlany na monitorach zlokalizowanych na holu przed wejściem do sali konferencyjnej. Sterowanie wyświetlaniem obrazu włączeniem monitorów oraz wyborem źródła sygnału będzie możliwe z poziomu aplikacji oraz klawiatury. </w:t>
            </w:r>
          </w:p>
          <w:p w14:paraId="4EB8B23F" w14:textId="77777777" w:rsidR="009A677A" w:rsidRDefault="009A677A" w:rsidP="007635DD">
            <w:pPr>
              <w:spacing w:after="0" w:line="240" w:lineRule="auto"/>
              <w:rPr>
                <w:rFonts w:ascii="Akrobat" w:eastAsia="Akrobat" w:hAnsi="Akrobat" w:cs="Akrobat"/>
                <w:sz w:val="16"/>
                <w:szCs w:val="16"/>
              </w:rPr>
            </w:pPr>
            <w:r>
              <w:rPr>
                <w:rFonts w:ascii="Akrobat" w:eastAsia="Akrobat" w:hAnsi="Akrobat" w:cs="Akrobat"/>
                <w:sz w:val="16"/>
                <w:szCs w:val="16"/>
              </w:rPr>
              <w:t>System umożliwi również prezentację innych materiałów np. podczas przerw konferencji lub inny wydarzeń z playera zamontowanego w serwerowni, również na dwóch monitorach 43” które należy zamontować przed salą wraz z dostarczonymi transmiterami.</w:t>
            </w:r>
          </w:p>
          <w:p w14:paraId="1E9AFEC5" w14:textId="77777777" w:rsidR="009A677A" w:rsidRDefault="009A677A" w:rsidP="007635DD">
            <w:pPr>
              <w:spacing w:after="0" w:line="240" w:lineRule="auto"/>
              <w:rPr>
                <w:rFonts w:ascii="Akrobat" w:eastAsia="Akrobat" w:hAnsi="Akrobat" w:cs="Akrobat"/>
                <w:sz w:val="12"/>
                <w:szCs w:val="12"/>
              </w:rPr>
            </w:pPr>
            <w:r>
              <w:rPr>
                <w:rFonts w:ascii="Akrobat" w:eastAsia="Akrobat" w:hAnsi="Akrobat" w:cs="Akrobat"/>
                <w:sz w:val="16"/>
                <w:szCs w:val="16"/>
              </w:rPr>
              <w:t>Zamawiający wskaże listę urządzeń (adresów IP) które mają zostać oprogramowane w systemie zarządzania.  </w:t>
            </w:r>
          </w:p>
          <w:p w14:paraId="3B2C83EA" w14:textId="77777777" w:rsidR="009A677A" w:rsidRDefault="009A677A" w:rsidP="007635DD">
            <w:pPr>
              <w:spacing w:after="0" w:line="240" w:lineRule="auto"/>
              <w:rPr>
                <w:rFonts w:ascii="Akrobat" w:eastAsia="Akrobat" w:hAnsi="Akrobat" w:cs="Akrobat"/>
                <w:sz w:val="12"/>
                <w:szCs w:val="12"/>
              </w:rPr>
            </w:pPr>
            <w:r>
              <w:rPr>
                <w:rFonts w:ascii="Akrobat" w:eastAsia="Akrobat" w:hAnsi="Akrobat" w:cs="Akrobat"/>
                <w:sz w:val="16"/>
                <w:szCs w:val="16"/>
                <w:highlight w:val="white"/>
              </w:rPr>
              <w:t>Wszelkie materiały</w:t>
            </w:r>
            <w:r>
              <w:rPr>
                <w:rFonts w:ascii="Times New Roman" w:eastAsia="Times New Roman" w:hAnsi="Times New Roman" w:cs="Times New Roman"/>
                <w:sz w:val="16"/>
                <w:szCs w:val="16"/>
                <w:highlight w:val="white"/>
              </w:rPr>
              <w:t> </w:t>
            </w:r>
            <w:r>
              <w:rPr>
                <w:rFonts w:ascii="Akrobat" w:eastAsia="Akrobat" w:hAnsi="Akrobat" w:cs="Akrobat"/>
                <w:sz w:val="16"/>
                <w:szCs w:val="16"/>
                <w:highlight w:val="white"/>
              </w:rPr>
              <w:t>instalacyjne</w:t>
            </w:r>
            <w:r>
              <w:rPr>
                <w:rFonts w:ascii="Times New Roman" w:eastAsia="Times New Roman" w:hAnsi="Times New Roman" w:cs="Times New Roman"/>
                <w:sz w:val="16"/>
                <w:szCs w:val="16"/>
                <w:highlight w:val="white"/>
              </w:rPr>
              <w:t> </w:t>
            </w:r>
            <w:r>
              <w:rPr>
                <w:rFonts w:ascii="Akrobat" w:eastAsia="Akrobat" w:hAnsi="Akrobat" w:cs="Akrobat"/>
                <w:sz w:val="16"/>
                <w:szCs w:val="16"/>
                <w:highlight w:val="white"/>
              </w:rPr>
              <w:t>niezbędne do prawidłowego</w:t>
            </w:r>
            <w:r>
              <w:rPr>
                <w:rFonts w:ascii="Times New Roman" w:eastAsia="Times New Roman" w:hAnsi="Times New Roman" w:cs="Times New Roman"/>
                <w:sz w:val="16"/>
                <w:szCs w:val="16"/>
                <w:highlight w:val="white"/>
              </w:rPr>
              <w:t> </w:t>
            </w:r>
            <w:r>
              <w:rPr>
                <w:rFonts w:ascii="Akrobat" w:eastAsia="Akrobat" w:hAnsi="Akrobat" w:cs="Akrobat"/>
                <w:sz w:val="16"/>
                <w:szCs w:val="16"/>
                <w:highlight w:val="white"/>
              </w:rPr>
              <w:t>i zgodnego z oczekiwaniami zamawiającego</w:t>
            </w:r>
            <w:r>
              <w:rPr>
                <w:rFonts w:ascii="Times New Roman" w:eastAsia="Times New Roman" w:hAnsi="Times New Roman" w:cs="Times New Roman"/>
                <w:sz w:val="16"/>
                <w:szCs w:val="16"/>
                <w:highlight w:val="white"/>
              </w:rPr>
              <w:t> </w:t>
            </w:r>
            <w:r>
              <w:rPr>
                <w:rFonts w:ascii="Akrobat" w:eastAsia="Akrobat" w:hAnsi="Akrobat" w:cs="Akrobat"/>
                <w:sz w:val="16"/>
                <w:szCs w:val="16"/>
                <w:highlight w:val="white"/>
              </w:rPr>
              <w:t>działania systemu oprócz wymienionych sprzętu i informacji na temat wykonanej instalacji leżą po stronie wykonawcy i powinny zostać uwzględnione</w:t>
            </w:r>
            <w:r>
              <w:rPr>
                <w:rFonts w:ascii="Times New Roman" w:eastAsia="Times New Roman" w:hAnsi="Times New Roman" w:cs="Times New Roman"/>
                <w:sz w:val="16"/>
                <w:szCs w:val="16"/>
                <w:highlight w:val="white"/>
              </w:rPr>
              <w:t> </w:t>
            </w:r>
            <w:r>
              <w:rPr>
                <w:rFonts w:ascii="Akrobat" w:eastAsia="Akrobat" w:hAnsi="Akrobat" w:cs="Akrobat"/>
                <w:sz w:val="16"/>
                <w:szCs w:val="16"/>
                <w:highlight w:val="white"/>
              </w:rPr>
              <w:t>w ofercie.</w:t>
            </w:r>
            <w:r>
              <w:rPr>
                <w:rFonts w:ascii="Times New Roman" w:eastAsia="Times New Roman" w:hAnsi="Times New Roman" w:cs="Times New Roman"/>
                <w:sz w:val="16"/>
                <w:szCs w:val="16"/>
                <w:highlight w:val="white"/>
              </w:rPr>
              <w:t>  </w:t>
            </w:r>
            <w:r>
              <w:rPr>
                <w:rFonts w:ascii="Akrobat" w:eastAsia="Akrobat" w:hAnsi="Akrobat" w:cs="Akrobat"/>
                <w:sz w:val="16"/>
                <w:szCs w:val="16"/>
                <w:highlight w:val="white"/>
              </w:rPr>
              <w:t>Zamawiający dopuszcza odbycie wizji lokalnej w celu uwzględniania powyższych.</w:t>
            </w:r>
            <w:r>
              <w:rPr>
                <w:rFonts w:ascii="Times New Roman" w:eastAsia="Times New Roman" w:hAnsi="Times New Roman" w:cs="Times New Roman"/>
                <w:sz w:val="16"/>
                <w:szCs w:val="16"/>
                <w:highlight w:val="white"/>
              </w:rPr>
              <w:t> </w:t>
            </w:r>
            <w:r>
              <w:rPr>
                <w:rFonts w:ascii="Akrobat" w:eastAsia="Akrobat" w:hAnsi="Akrobat" w:cs="Akrobat"/>
                <w:sz w:val="16"/>
                <w:szCs w:val="16"/>
              </w:rPr>
              <w:t> </w:t>
            </w:r>
          </w:p>
        </w:tc>
      </w:tr>
      <w:tr w:rsidR="009A677A" w14:paraId="4DE7B517" w14:textId="77777777" w:rsidTr="007635DD">
        <w:trPr>
          <w:trHeight w:val="4575"/>
        </w:trPr>
        <w:tc>
          <w:tcPr>
            <w:tcW w:w="435" w:type="dxa"/>
            <w:tcBorders>
              <w:top w:val="single" w:sz="4" w:space="0" w:color="000000"/>
              <w:left w:val="single" w:sz="4" w:space="0" w:color="000000"/>
              <w:bottom w:val="single" w:sz="4" w:space="0" w:color="000000"/>
              <w:right w:val="single" w:sz="4" w:space="0" w:color="000000"/>
            </w:tcBorders>
          </w:tcPr>
          <w:p w14:paraId="25A54E68" w14:textId="77777777" w:rsidR="009A677A" w:rsidRDefault="009A677A" w:rsidP="007635DD">
            <w:pPr>
              <w:spacing w:after="0" w:line="240" w:lineRule="auto"/>
              <w:jc w:val="center"/>
              <w:rPr>
                <w:rFonts w:ascii="Akrobat" w:eastAsia="Akrobat" w:hAnsi="Akrobat" w:cs="Akrobat"/>
                <w:b/>
                <w:bCs/>
                <w:color w:val="000000"/>
                <w:sz w:val="16"/>
                <w:szCs w:val="16"/>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51BDABFE" w14:textId="77777777" w:rsidR="009A677A" w:rsidRDefault="009A677A" w:rsidP="007635DD">
            <w:pPr>
              <w:spacing w:after="0" w:line="240" w:lineRule="auto"/>
              <w:jc w:val="center"/>
              <w:rPr>
                <w:rFonts w:ascii="Akrobat" w:eastAsia="Akrobat" w:hAnsi="Akrobat" w:cs="Akrobat"/>
                <w:color w:val="000000"/>
                <w:sz w:val="16"/>
                <w:szCs w:val="16"/>
              </w:rPr>
            </w:pPr>
            <w:r>
              <w:rPr>
                <w:rFonts w:ascii="Akrobat" w:eastAsia="Akrobat" w:hAnsi="Akrobat" w:cs="Akrobat"/>
                <w:color w:val="000000"/>
                <w:sz w:val="16"/>
                <w:szCs w:val="16"/>
              </w:rPr>
              <w:t>Montaż monitora za kasą</w:t>
            </w:r>
          </w:p>
        </w:tc>
        <w:tc>
          <w:tcPr>
            <w:tcW w:w="3960" w:type="dxa"/>
            <w:gridSpan w:val="2"/>
            <w:tcBorders>
              <w:top w:val="single" w:sz="4" w:space="0" w:color="000000"/>
              <w:left w:val="single" w:sz="4" w:space="0" w:color="000000"/>
              <w:bottom w:val="single" w:sz="4" w:space="0" w:color="000000"/>
              <w:right w:val="single" w:sz="4" w:space="0" w:color="000000"/>
            </w:tcBorders>
            <w:vAlign w:val="center"/>
          </w:tcPr>
          <w:p w14:paraId="747C22A9" w14:textId="77777777" w:rsidR="009A677A" w:rsidRDefault="009A677A" w:rsidP="007635DD">
            <w:pPr>
              <w:spacing w:after="0" w:line="240" w:lineRule="auto"/>
              <w:rPr>
                <w:rFonts w:ascii="Akrobat" w:eastAsia="Akrobat" w:hAnsi="Akrobat" w:cs="Akrobat"/>
                <w:sz w:val="16"/>
                <w:szCs w:val="16"/>
              </w:rPr>
            </w:pPr>
            <w:r>
              <w:rPr>
                <w:rFonts w:ascii="Akrobat" w:eastAsia="Akrobat" w:hAnsi="Akrobat" w:cs="Akrobat"/>
                <w:color w:val="000000"/>
                <w:sz w:val="16"/>
                <w:szCs w:val="16"/>
              </w:rPr>
              <w:t>Player Brightsign HD223</w:t>
            </w:r>
            <w:r>
              <w:rPr>
                <w:rFonts w:ascii="Akrobat" w:eastAsia="Akrobat" w:hAnsi="Akrobat" w:cs="Akrobat"/>
                <w:color w:val="000000"/>
                <w:sz w:val="16"/>
                <w:szCs w:val="16"/>
              </w:rPr>
              <w:br/>
              <w:t>Monitor NEC C431</w:t>
            </w:r>
            <w:r>
              <w:rPr>
                <w:rFonts w:ascii="Akrobat" w:eastAsia="Akrobat" w:hAnsi="Akrobat" w:cs="Akrobat"/>
                <w:color w:val="000000"/>
                <w:sz w:val="16"/>
                <w:szCs w:val="16"/>
              </w:rPr>
              <w:br/>
              <w:t>Uchwyt Newstar LED-W240</w:t>
            </w:r>
            <w:r>
              <w:rPr>
                <w:rFonts w:ascii="Akrobat" w:eastAsia="Akrobat" w:hAnsi="Akrobat" w:cs="Akrobat"/>
                <w:color w:val="000000"/>
                <w:sz w:val="16"/>
                <w:szCs w:val="16"/>
              </w:rPr>
              <w:br/>
              <w:t>Karta microSD 32 GB</w:t>
            </w:r>
            <w:r>
              <w:rPr>
                <w:rFonts w:ascii="Akrobat" w:eastAsia="Akrobat" w:hAnsi="Akrobat" w:cs="Akrobat"/>
                <w:color w:val="000000"/>
                <w:sz w:val="16"/>
                <w:szCs w:val="16"/>
              </w:rPr>
              <w:br/>
              <w:t>Przewód HDMI-HDMI Kramer</w:t>
            </w:r>
          </w:p>
        </w:tc>
        <w:tc>
          <w:tcPr>
            <w:tcW w:w="8400" w:type="dxa"/>
            <w:tcBorders>
              <w:top w:val="single" w:sz="4" w:space="0" w:color="000000"/>
              <w:left w:val="nil"/>
              <w:bottom w:val="single" w:sz="4" w:space="0" w:color="000000"/>
              <w:right w:val="nil"/>
            </w:tcBorders>
          </w:tcPr>
          <w:p w14:paraId="594AA31B" w14:textId="77777777" w:rsidR="009A677A" w:rsidRDefault="009A677A" w:rsidP="007635DD">
            <w:p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 xml:space="preserve">Za kasą należy zamontować Monitor dostarczony przez zamawiającego na uchwycie  do sciany  wraz z playerem </w:t>
            </w:r>
          </w:p>
          <w:p w14:paraId="1F602A70" w14:textId="77777777" w:rsidR="009A677A" w:rsidRDefault="009A677A" w:rsidP="007635DD">
            <w:pPr>
              <w:pBdr>
                <w:top w:val="nil"/>
                <w:left w:val="nil"/>
                <w:bottom w:val="nil"/>
                <w:right w:val="nil"/>
                <w:between w:val="nil"/>
              </w:pBd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Podłączenia sieciowe i prądowe zandująsięw rewizji pod sufitem</w:t>
            </w:r>
          </w:p>
          <w:p w14:paraId="4748C62E" w14:textId="77777777" w:rsidR="009A677A" w:rsidRDefault="009A677A" w:rsidP="007635DD">
            <w:pP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Należy doprowadzić okablowanie do punktu  i skonfigurować player zgodnie z wytycznymi wystawy</w:t>
            </w:r>
          </w:p>
        </w:tc>
      </w:tr>
      <w:tr w:rsidR="009A677A" w14:paraId="04ABD949" w14:textId="77777777" w:rsidTr="007635DD">
        <w:trPr>
          <w:trHeight w:val="4575"/>
        </w:trPr>
        <w:tc>
          <w:tcPr>
            <w:tcW w:w="435" w:type="dxa"/>
            <w:tcBorders>
              <w:top w:val="single" w:sz="4" w:space="0" w:color="000000"/>
              <w:left w:val="single" w:sz="4" w:space="0" w:color="000000"/>
              <w:bottom w:val="single" w:sz="4" w:space="0" w:color="000000"/>
              <w:right w:val="single" w:sz="4" w:space="0" w:color="000000"/>
            </w:tcBorders>
          </w:tcPr>
          <w:p w14:paraId="4D1B2027" w14:textId="77777777" w:rsidR="009A677A" w:rsidRDefault="009A677A" w:rsidP="007635DD">
            <w:pPr>
              <w:spacing w:after="0" w:line="240" w:lineRule="auto"/>
              <w:jc w:val="center"/>
              <w:rPr>
                <w:rFonts w:ascii="Akrobat" w:eastAsia="Akrobat" w:hAnsi="Akrobat" w:cs="Akrobat"/>
                <w:b/>
                <w:bCs/>
                <w:color w:val="000000"/>
                <w:sz w:val="16"/>
                <w:szCs w:val="16"/>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24AD481E" w14:textId="77777777" w:rsidR="009A677A" w:rsidRDefault="009A677A" w:rsidP="007635DD">
            <w:pPr>
              <w:spacing w:after="0" w:line="240" w:lineRule="auto"/>
              <w:jc w:val="center"/>
              <w:rPr>
                <w:rFonts w:ascii="Akrobat" w:eastAsia="Akrobat" w:hAnsi="Akrobat" w:cs="Akrobat"/>
                <w:b/>
                <w:bCs/>
                <w:color w:val="000000"/>
                <w:sz w:val="16"/>
                <w:szCs w:val="16"/>
              </w:rPr>
            </w:pPr>
            <w:r>
              <w:rPr>
                <w:rFonts w:ascii="Akrobat" w:eastAsia="Akrobat" w:hAnsi="Akrobat" w:cs="Akrobat"/>
                <w:b/>
                <w:bCs/>
                <w:color w:val="000000"/>
                <w:sz w:val="16"/>
                <w:szCs w:val="16"/>
              </w:rPr>
              <w:t>Montaż, programowanie i konfiguracja urządzeń</w:t>
            </w:r>
          </w:p>
        </w:tc>
        <w:tc>
          <w:tcPr>
            <w:tcW w:w="1815" w:type="dxa"/>
            <w:tcBorders>
              <w:top w:val="single" w:sz="4" w:space="0" w:color="000000"/>
              <w:left w:val="single" w:sz="4" w:space="0" w:color="000000"/>
              <w:bottom w:val="single" w:sz="4" w:space="0" w:color="000000"/>
              <w:right w:val="single" w:sz="4" w:space="0" w:color="000000"/>
            </w:tcBorders>
            <w:vAlign w:val="center"/>
          </w:tcPr>
          <w:p w14:paraId="26B47979" w14:textId="77777777" w:rsidR="009A677A" w:rsidRDefault="009A677A" w:rsidP="007635DD">
            <w:pPr>
              <w:spacing w:after="0" w:line="240" w:lineRule="auto"/>
              <w:jc w:val="center"/>
              <w:rPr>
                <w:rFonts w:ascii="Akrobat" w:eastAsia="Akrobat" w:hAnsi="Akrobat" w:cs="Akrobat"/>
                <w:b/>
                <w:bCs/>
                <w:color w:val="000000"/>
                <w:sz w:val="16"/>
                <w:szCs w:val="16"/>
              </w:rPr>
            </w:pPr>
          </w:p>
        </w:tc>
        <w:tc>
          <w:tcPr>
            <w:tcW w:w="2145" w:type="dxa"/>
            <w:tcBorders>
              <w:top w:val="single" w:sz="4" w:space="0" w:color="000000"/>
              <w:left w:val="single" w:sz="4" w:space="0" w:color="000000"/>
              <w:bottom w:val="single" w:sz="4" w:space="0" w:color="000000"/>
              <w:right w:val="single" w:sz="4" w:space="0" w:color="000000"/>
            </w:tcBorders>
            <w:vAlign w:val="bottom"/>
          </w:tcPr>
          <w:p w14:paraId="74A4D0E0" w14:textId="77777777" w:rsidR="009A677A" w:rsidRDefault="009A677A" w:rsidP="007635DD">
            <w:pPr>
              <w:spacing w:after="0" w:line="240" w:lineRule="auto"/>
              <w:jc w:val="center"/>
              <w:rPr>
                <w:rFonts w:ascii="Akrobat" w:eastAsia="Akrobat" w:hAnsi="Akrobat" w:cs="Akrobat"/>
                <w:sz w:val="16"/>
                <w:szCs w:val="16"/>
              </w:rPr>
            </w:pPr>
          </w:p>
        </w:tc>
        <w:tc>
          <w:tcPr>
            <w:tcW w:w="8400" w:type="dxa"/>
            <w:tcBorders>
              <w:top w:val="single" w:sz="4" w:space="0" w:color="000000"/>
              <w:left w:val="nil"/>
              <w:bottom w:val="single" w:sz="4" w:space="0" w:color="000000"/>
              <w:right w:val="nil"/>
            </w:tcBorders>
          </w:tcPr>
          <w:p w14:paraId="71EE0ADF" w14:textId="77777777" w:rsidR="009A677A" w:rsidRDefault="009A677A" w:rsidP="007635DD">
            <w:pP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W ramach realizacji zamówienia Wykonawca odpowiada za kompleksowy montaż, zaprogramowanie, konfigurację oraz uruchomienie wszystkich urządzeń, w sposób zapewniający ich poprawne, stabilne i intuicyjne działanie zgodnie z przeznaczeniem systemu.</w:t>
            </w:r>
          </w:p>
          <w:p w14:paraId="5424039F" w14:textId="77777777" w:rsidR="009A677A" w:rsidRDefault="009A677A" w:rsidP="007635DD">
            <w:pP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 xml:space="preserve">Jedną z klawiatur sterujących </w:t>
            </w:r>
            <w:r>
              <w:rPr>
                <w:rFonts w:ascii="Akrobat" w:eastAsia="Akrobat" w:hAnsi="Akrobat" w:cs="Akrobat"/>
                <w:color w:val="242424"/>
                <w:sz w:val="16"/>
                <w:szCs w:val="16"/>
              </w:rPr>
              <w:t>C2NI-CB – należy zamontować przy stanowisku kasowym jeśli okablowanie na to pozwoli.</w:t>
            </w:r>
            <w:r>
              <w:rPr>
                <w:rFonts w:ascii="Akrobat" w:eastAsia="Akrobat" w:hAnsi="Akrobat" w:cs="Akrobat"/>
                <w:color w:val="000000"/>
                <w:sz w:val="16"/>
                <w:szCs w:val="16"/>
              </w:rPr>
              <w:br/>
            </w:r>
            <w:r>
              <w:rPr>
                <w:rFonts w:ascii="Akrobat" w:eastAsia="Akrobat" w:hAnsi="Akrobat" w:cs="Akrobat"/>
                <w:color w:val="000000"/>
                <w:sz w:val="16"/>
                <w:szCs w:val="16"/>
              </w:rPr>
              <w:br/>
              <w:t>Zakres prac obejmuje w szczególności:</w:t>
            </w:r>
            <w:r>
              <w:rPr>
                <w:rFonts w:ascii="Akrobat" w:eastAsia="Akrobat" w:hAnsi="Akrobat" w:cs="Akrobat"/>
                <w:color w:val="000000"/>
                <w:sz w:val="16"/>
                <w:szCs w:val="16"/>
              </w:rPr>
              <w:br/>
              <w:t>montaż urządzeń w punktach wraz z okablowaniem</w:t>
            </w:r>
            <w:r>
              <w:rPr>
                <w:rFonts w:ascii="Akrobat" w:eastAsia="Akrobat" w:hAnsi="Akrobat" w:cs="Akrobat"/>
                <w:color w:val="000000"/>
                <w:sz w:val="16"/>
                <w:szCs w:val="16"/>
              </w:rPr>
              <w:br/>
              <w:t>konfigurację sprzętową i programową urządzeń oraz elementów systemu AV, sterowania i sieci, zgodnie z przyjętą koncepcją funkcjonalną;</w:t>
            </w:r>
            <w:r>
              <w:rPr>
                <w:rFonts w:ascii="Akrobat" w:eastAsia="Akrobat" w:hAnsi="Akrobat" w:cs="Akrobat"/>
                <w:color w:val="000000"/>
                <w:sz w:val="16"/>
                <w:szCs w:val="16"/>
              </w:rPr>
              <w:br/>
              <w:t>zaprogramowanie urządzeń w sposób umożliwiający ich spójną i niezawodną współpracę w ramach całego systemu;</w:t>
            </w:r>
            <w:r>
              <w:rPr>
                <w:rFonts w:ascii="Akrobat" w:eastAsia="Akrobat" w:hAnsi="Akrobat" w:cs="Akrobat"/>
                <w:color w:val="000000"/>
                <w:sz w:val="16"/>
                <w:szCs w:val="16"/>
              </w:rPr>
              <w:br/>
              <w:t>dostosowanie ustawień do warunków lokalnych oraz sposobu użytkowania systemu;</w:t>
            </w:r>
            <w:r>
              <w:rPr>
                <w:rFonts w:ascii="Akrobat" w:eastAsia="Akrobat" w:hAnsi="Akrobat" w:cs="Akrobat"/>
                <w:color w:val="000000"/>
                <w:sz w:val="16"/>
                <w:szCs w:val="16"/>
              </w:rPr>
              <w:br/>
              <w:t>konfigurację połączeń sieciowych, adresacji oraz komunikacji pomiędzy urządzeniami;</w:t>
            </w:r>
            <w:r>
              <w:rPr>
                <w:rFonts w:ascii="Akrobat" w:eastAsia="Akrobat" w:hAnsi="Akrobat" w:cs="Akrobat"/>
                <w:color w:val="000000"/>
                <w:sz w:val="16"/>
                <w:szCs w:val="16"/>
              </w:rPr>
              <w:br/>
              <w:t>przygotowanie systemu do pracy, z uwzględnieniem stabilności, bezpieczeństwa oraz odporności na błędy użytkownika;</w:t>
            </w:r>
            <w:r>
              <w:rPr>
                <w:rFonts w:ascii="Akrobat" w:eastAsia="Akrobat" w:hAnsi="Akrobat" w:cs="Akrobat"/>
                <w:color w:val="000000"/>
                <w:sz w:val="16"/>
                <w:szCs w:val="16"/>
              </w:rPr>
              <w:br/>
              <w:t>weryfikację poprawności działania wszystkich funkcji systemu po zakończeniu konfiguracji.</w:t>
            </w:r>
            <w:r>
              <w:rPr>
                <w:rFonts w:ascii="Akrobat" w:eastAsia="Akrobat" w:hAnsi="Akrobat" w:cs="Akrobat"/>
                <w:color w:val="000000"/>
                <w:sz w:val="16"/>
                <w:szCs w:val="16"/>
              </w:rPr>
              <w:br/>
            </w:r>
            <w:r>
              <w:rPr>
                <w:rFonts w:ascii="Akrobat" w:eastAsia="Akrobat" w:hAnsi="Akrobat" w:cs="Akrobat"/>
                <w:color w:val="000000"/>
                <w:sz w:val="16"/>
                <w:szCs w:val="16"/>
              </w:rPr>
              <w:br/>
              <w:t>Wykonawca zobowiązany jest do przeprowadzenia uruchomienia testowego oraz usunięcia ewentualnych nieprawidłowości przed przekazaniem systemu do użytkowania.</w:t>
            </w:r>
            <w:r>
              <w:rPr>
                <w:rFonts w:ascii="Akrobat" w:eastAsia="Akrobat" w:hAnsi="Akrobat" w:cs="Akrobat"/>
                <w:color w:val="000000"/>
                <w:sz w:val="16"/>
                <w:szCs w:val="16"/>
              </w:rPr>
              <w:br/>
            </w:r>
            <w:r>
              <w:rPr>
                <w:rFonts w:ascii="Akrobat" w:eastAsia="Akrobat" w:hAnsi="Akrobat" w:cs="Akrobat"/>
                <w:color w:val="000000"/>
                <w:sz w:val="16"/>
                <w:szCs w:val="16"/>
              </w:rPr>
              <w:br/>
              <w:t>Efektem realizacji prac ma być w pełni skonfigurowany, gotowy do użytkowania system, niewymagający dodatkowych prac programistycznych lub konfiguracyjnych po stronie Zamawiającego.</w:t>
            </w:r>
          </w:p>
        </w:tc>
      </w:tr>
      <w:tr w:rsidR="009A677A" w14:paraId="3EBA65CA" w14:textId="77777777" w:rsidTr="007635DD">
        <w:trPr>
          <w:trHeight w:val="2220"/>
        </w:trPr>
        <w:tc>
          <w:tcPr>
            <w:tcW w:w="435" w:type="dxa"/>
            <w:tcBorders>
              <w:top w:val="nil"/>
              <w:left w:val="single" w:sz="4" w:space="0" w:color="000000"/>
              <w:bottom w:val="single" w:sz="4" w:space="0" w:color="000000"/>
              <w:right w:val="single" w:sz="4" w:space="0" w:color="000000"/>
            </w:tcBorders>
            <w:shd w:val="clear" w:color="auto" w:fill="FFFFFF"/>
          </w:tcPr>
          <w:p w14:paraId="4FBB75EC" w14:textId="77777777" w:rsidR="009A677A" w:rsidRDefault="009A677A" w:rsidP="007635DD">
            <w:pPr>
              <w:spacing w:after="0" w:line="240" w:lineRule="auto"/>
              <w:jc w:val="center"/>
              <w:rPr>
                <w:rFonts w:ascii="Akrobat" w:eastAsia="Akrobat" w:hAnsi="Akrobat" w:cs="Akrobat"/>
                <w:b/>
                <w:bCs/>
                <w:color w:val="242424"/>
                <w:sz w:val="16"/>
                <w:szCs w:val="16"/>
              </w:rPr>
            </w:pPr>
          </w:p>
        </w:tc>
        <w:tc>
          <w:tcPr>
            <w:tcW w:w="1905" w:type="dxa"/>
            <w:tcBorders>
              <w:top w:val="nil"/>
              <w:left w:val="single" w:sz="4" w:space="0" w:color="000000"/>
              <w:bottom w:val="single" w:sz="4" w:space="0" w:color="000000"/>
              <w:right w:val="single" w:sz="4" w:space="0" w:color="000000"/>
            </w:tcBorders>
            <w:shd w:val="clear" w:color="auto" w:fill="FFFFFF"/>
            <w:vAlign w:val="center"/>
          </w:tcPr>
          <w:p w14:paraId="65A7C59C" w14:textId="77777777" w:rsidR="009A677A" w:rsidRDefault="009A677A" w:rsidP="007635DD">
            <w:pPr>
              <w:spacing w:after="0" w:line="240" w:lineRule="auto"/>
              <w:jc w:val="center"/>
              <w:rPr>
                <w:rFonts w:ascii="Akrobat" w:eastAsia="Akrobat" w:hAnsi="Akrobat" w:cs="Akrobat"/>
                <w:b/>
                <w:bCs/>
                <w:color w:val="242424"/>
                <w:sz w:val="16"/>
                <w:szCs w:val="16"/>
              </w:rPr>
            </w:pPr>
            <w:r>
              <w:rPr>
                <w:rFonts w:ascii="Akrobat" w:eastAsia="Akrobat" w:hAnsi="Akrobat" w:cs="Akrobat"/>
                <w:b/>
                <w:bCs/>
                <w:color w:val="242424"/>
                <w:sz w:val="16"/>
                <w:szCs w:val="16"/>
              </w:rPr>
              <w:t>Dokumentacja powykonawcza</w:t>
            </w:r>
          </w:p>
        </w:tc>
        <w:tc>
          <w:tcPr>
            <w:tcW w:w="1815" w:type="dxa"/>
            <w:tcBorders>
              <w:top w:val="nil"/>
              <w:left w:val="single" w:sz="4" w:space="0" w:color="000000"/>
              <w:bottom w:val="single" w:sz="4" w:space="0" w:color="000000"/>
              <w:right w:val="single" w:sz="4" w:space="0" w:color="000000"/>
            </w:tcBorders>
            <w:vAlign w:val="center"/>
          </w:tcPr>
          <w:p w14:paraId="7054DA92" w14:textId="77777777" w:rsidR="009A677A" w:rsidRDefault="009A677A" w:rsidP="007635DD">
            <w:pPr>
              <w:spacing w:after="0" w:line="240" w:lineRule="auto"/>
              <w:jc w:val="center"/>
              <w:rPr>
                <w:rFonts w:ascii="Akrobat" w:eastAsia="Akrobat" w:hAnsi="Akrobat" w:cs="Akrobat"/>
                <w:b/>
                <w:bCs/>
                <w:color w:val="242424"/>
                <w:sz w:val="16"/>
                <w:szCs w:val="16"/>
              </w:rPr>
            </w:pPr>
          </w:p>
        </w:tc>
        <w:tc>
          <w:tcPr>
            <w:tcW w:w="2145" w:type="dxa"/>
            <w:tcBorders>
              <w:top w:val="nil"/>
              <w:left w:val="single" w:sz="4" w:space="0" w:color="000000"/>
              <w:bottom w:val="single" w:sz="4" w:space="0" w:color="000000"/>
              <w:right w:val="single" w:sz="4" w:space="0" w:color="000000"/>
            </w:tcBorders>
            <w:vAlign w:val="bottom"/>
          </w:tcPr>
          <w:p w14:paraId="0251F845" w14:textId="77777777" w:rsidR="009A677A" w:rsidRDefault="009A677A" w:rsidP="007635DD">
            <w:pPr>
              <w:spacing w:after="0" w:line="240" w:lineRule="auto"/>
              <w:jc w:val="center"/>
              <w:rPr>
                <w:rFonts w:ascii="Akrobat" w:eastAsia="Akrobat" w:hAnsi="Akrobat" w:cs="Akrobat"/>
                <w:sz w:val="16"/>
                <w:szCs w:val="16"/>
              </w:rPr>
            </w:pPr>
          </w:p>
        </w:tc>
        <w:tc>
          <w:tcPr>
            <w:tcW w:w="8400" w:type="dxa"/>
            <w:tcBorders>
              <w:top w:val="single" w:sz="4" w:space="0" w:color="000000"/>
              <w:left w:val="single" w:sz="4" w:space="0" w:color="000000"/>
              <w:bottom w:val="single" w:sz="4" w:space="0" w:color="000000"/>
              <w:right w:val="single" w:sz="4" w:space="0" w:color="000000"/>
            </w:tcBorders>
            <w:shd w:val="clear" w:color="auto" w:fill="FFFFFF"/>
          </w:tcPr>
          <w:p w14:paraId="1DAE31D4" w14:textId="77777777" w:rsidR="009A677A" w:rsidRDefault="009A677A" w:rsidP="007635DD">
            <w:pPr>
              <w:spacing w:after="0" w:line="240" w:lineRule="auto"/>
              <w:rPr>
                <w:rFonts w:ascii="Akrobat" w:eastAsia="Akrobat" w:hAnsi="Akrobat" w:cs="Akrobat"/>
                <w:color w:val="000000"/>
                <w:sz w:val="16"/>
                <w:szCs w:val="16"/>
              </w:rPr>
            </w:pPr>
            <w:r>
              <w:rPr>
                <w:rFonts w:ascii="Akrobat" w:eastAsia="Akrobat" w:hAnsi="Akrobat" w:cs="Akrobat"/>
                <w:color w:val="000000"/>
                <w:sz w:val="16"/>
                <w:szCs w:val="16"/>
              </w:rPr>
              <w:t>Wykonawca powinna być Zamawiającemu dokumentację powykonawczą obejmującą:</w:t>
            </w:r>
            <w:r>
              <w:rPr>
                <w:rFonts w:ascii="Akrobat" w:eastAsia="Akrobat" w:hAnsi="Akrobat" w:cs="Akrobat"/>
                <w:color w:val="000000"/>
                <w:sz w:val="16"/>
                <w:szCs w:val="16"/>
              </w:rPr>
              <w:br/>
            </w:r>
            <w:r>
              <w:rPr>
                <w:rFonts w:ascii="Akrobat" w:eastAsia="Akrobat" w:hAnsi="Akrobat" w:cs="Akrobat"/>
                <w:color w:val="000000"/>
                <w:sz w:val="16"/>
                <w:szCs w:val="16"/>
              </w:rPr>
              <w:br/>
              <w:t>1. Schematy instalacyjne zamontowanych urządzeń i okablowania.</w:t>
            </w:r>
            <w:r>
              <w:rPr>
                <w:rFonts w:ascii="Akrobat" w:eastAsia="Akrobat" w:hAnsi="Akrobat" w:cs="Akrobat"/>
                <w:color w:val="000000"/>
                <w:sz w:val="16"/>
                <w:szCs w:val="16"/>
              </w:rPr>
              <w:br/>
              <w:t>2. Potwierdzenie wgrania kontentu oraz wersji firmware zastosowanych w playerach.</w:t>
            </w:r>
            <w:r>
              <w:rPr>
                <w:rFonts w:ascii="Akrobat" w:eastAsia="Akrobat" w:hAnsi="Akrobat" w:cs="Akrobat"/>
                <w:color w:val="000000"/>
                <w:sz w:val="16"/>
                <w:szCs w:val="16"/>
              </w:rPr>
              <w:br/>
              <w:t>3. Protokół odbioru technicznego z wynikami testów poprawności działania punktu multimedialnego.</w:t>
            </w:r>
            <w:r>
              <w:rPr>
                <w:rFonts w:ascii="Akrobat" w:eastAsia="Akrobat" w:hAnsi="Akrobat" w:cs="Akrobat"/>
                <w:color w:val="000000"/>
                <w:sz w:val="16"/>
                <w:szCs w:val="16"/>
              </w:rPr>
              <w:br/>
              <w:t>4. Zdjęcia powykonawcze pokazujące zamontowane urządzenia i przygotowane powierzchnie.</w:t>
            </w:r>
            <w:r>
              <w:rPr>
                <w:rFonts w:ascii="Akrobat" w:eastAsia="Akrobat" w:hAnsi="Akrobat" w:cs="Akrobat"/>
                <w:color w:val="000000"/>
                <w:sz w:val="16"/>
                <w:szCs w:val="16"/>
              </w:rPr>
              <w:br/>
            </w:r>
            <w:r>
              <w:rPr>
                <w:rFonts w:ascii="Akrobat" w:eastAsia="Akrobat" w:hAnsi="Akrobat" w:cs="Akrobat"/>
                <w:color w:val="000000"/>
                <w:sz w:val="16"/>
                <w:szCs w:val="16"/>
              </w:rPr>
              <w:br/>
              <w:t>Dokumentacja powykonawcza przekazywana jest w wersji elektronicznej (PDF) oraz papierowej zgodnie z ustaleniami umownymi.</w:t>
            </w:r>
          </w:p>
        </w:tc>
      </w:tr>
    </w:tbl>
    <w:p w14:paraId="0FDFC3B6" w14:textId="77777777" w:rsidR="009A677A" w:rsidRDefault="009A677A" w:rsidP="009A677A">
      <w:pPr>
        <w:spacing w:after="0" w:line="240" w:lineRule="auto"/>
        <w:rPr>
          <w:rFonts w:ascii="Akrobat" w:eastAsia="Akrobat" w:hAnsi="Akrobat" w:cs="Akrobat"/>
          <w:sz w:val="18"/>
          <w:szCs w:val="18"/>
        </w:rPr>
      </w:pPr>
    </w:p>
    <w:p w14:paraId="1663E1FB" w14:textId="77777777" w:rsidR="009A677A" w:rsidRDefault="009A677A" w:rsidP="009A677A">
      <w:pPr>
        <w:rPr>
          <w:rFonts w:ascii="Akrobat" w:eastAsia="Akrobat" w:hAnsi="Akrobat" w:cs="Akrobat"/>
          <w:sz w:val="18"/>
          <w:szCs w:val="18"/>
        </w:rPr>
      </w:pPr>
      <w:r>
        <w:br w:type="page"/>
      </w:r>
    </w:p>
    <w:p w14:paraId="10E10AE4" w14:textId="77777777" w:rsidR="009A677A" w:rsidRDefault="009A677A" w:rsidP="009A677A">
      <w:pPr>
        <w:spacing w:before="280" w:after="280" w:line="240" w:lineRule="auto"/>
        <w:rPr>
          <w:rFonts w:ascii="Akrobat" w:eastAsia="Akrobat" w:hAnsi="Akrobat" w:cs="Akrobat"/>
          <w:b/>
          <w:bCs/>
          <w:sz w:val="18"/>
          <w:szCs w:val="18"/>
        </w:rPr>
      </w:pPr>
      <w:r>
        <w:rPr>
          <w:rFonts w:ascii="Akrobat" w:eastAsia="Akrobat" w:hAnsi="Akrobat" w:cs="Akrobat"/>
          <w:b/>
          <w:bCs/>
          <w:sz w:val="18"/>
          <w:szCs w:val="18"/>
        </w:rPr>
        <w:t>2.3. System zarządzania</w:t>
      </w:r>
    </w:p>
    <w:p w14:paraId="246B82DA" w14:textId="77777777" w:rsidR="009A677A" w:rsidRDefault="009A677A" w:rsidP="009A677A">
      <w:pPr>
        <w:shd w:val="clear" w:color="auto" w:fill="FFFFFF"/>
        <w:spacing w:after="0" w:line="240" w:lineRule="auto"/>
        <w:rPr>
          <w:rFonts w:ascii="Akrobat" w:eastAsia="Akrobat" w:hAnsi="Akrobat" w:cs="Akrobat"/>
          <w:b/>
          <w:bCs/>
          <w:color w:val="242424"/>
          <w:sz w:val="18"/>
          <w:szCs w:val="18"/>
        </w:rPr>
      </w:pPr>
      <w:r>
        <w:rPr>
          <w:rFonts w:ascii="Akrobat" w:eastAsia="Akrobat" w:hAnsi="Akrobat" w:cs="Akrobat"/>
          <w:b/>
          <w:bCs/>
          <w:color w:val="242424"/>
          <w:sz w:val="18"/>
          <w:szCs w:val="18"/>
        </w:rPr>
        <w:t>A. Cel systemu</w:t>
      </w:r>
    </w:p>
    <w:p w14:paraId="4B87BD9C" w14:textId="77777777" w:rsidR="009A677A" w:rsidRDefault="009A677A" w:rsidP="009A677A">
      <w:pPr>
        <w:shd w:val="clear" w:color="auto" w:fill="FFFFFF"/>
        <w:spacing w:after="0" w:line="240" w:lineRule="auto"/>
        <w:rPr>
          <w:rFonts w:ascii="Akrobat" w:eastAsia="Akrobat" w:hAnsi="Akrobat" w:cs="Akrobat"/>
          <w:color w:val="242424"/>
          <w:sz w:val="18"/>
          <w:szCs w:val="18"/>
        </w:rPr>
      </w:pPr>
      <w:r>
        <w:rPr>
          <w:rFonts w:ascii="Akrobat" w:eastAsia="Akrobat" w:hAnsi="Akrobat" w:cs="Akrobat"/>
          <w:color w:val="242424"/>
          <w:sz w:val="18"/>
          <w:szCs w:val="18"/>
        </w:rPr>
        <w:t>Celem systemu jest centralne zarządzanie wystawą muzealną, urządzeniami multimedialnymi oraz salą edukacyjną za pomocą aplikacji działającej na urządzeniach mobilnych oraz lokalnych panelach sterowania. System ma zapewniać intuicyjną obsługę, wysoki poziom bezpieczeństwa oraz możliwość pracy w trybie ciągłym zgodnie z ustalonym harmonogramem.</w:t>
      </w:r>
    </w:p>
    <w:p w14:paraId="3181F066" w14:textId="77777777" w:rsidR="009A677A" w:rsidRDefault="009A677A" w:rsidP="009A677A">
      <w:pPr>
        <w:shd w:val="clear" w:color="auto" w:fill="FFFFFF"/>
        <w:spacing w:after="0" w:line="240" w:lineRule="auto"/>
        <w:rPr>
          <w:rFonts w:ascii="Akrobat" w:eastAsia="Akrobat" w:hAnsi="Akrobat" w:cs="Akrobat"/>
          <w:color w:val="242424"/>
          <w:sz w:val="18"/>
          <w:szCs w:val="18"/>
        </w:rPr>
      </w:pPr>
    </w:p>
    <w:p w14:paraId="60F05404" w14:textId="77777777" w:rsidR="009A677A" w:rsidRDefault="009A677A" w:rsidP="009A677A">
      <w:pPr>
        <w:shd w:val="clear" w:color="auto" w:fill="FFFFFF"/>
        <w:spacing w:after="0" w:line="240" w:lineRule="auto"/>
        <w:rPr>
          <w:rFonts w:ascii="Akrobat" w:eastAsia="Akrobat" w:hAnsi="Akrobat" w:cs="Akrobat"/>
          <w:b/>
          <w:bCs/>
          <w:color w:val="242424"/>
          <w:sz w:val="18"/>
          <w:szCs w:val="18"/>
        </w:rPr>
      </w:pPr>
      <w:r>
        <w:rPr>
          <w:rFonts w:ascii="Akrobat" w:eastAsia="Akrobat" w:hAnsi="Akrobat" w:cs="Akrobat"/>
          <w:b/>
          <w:bCs/>
          <w:color w:val="242424"/>
          <w:sz w:val="18"/>
          <w:szCs w:val="18"/>
        </w:rPr>
        <w:t>B. Wymagania ogólne dotyczące oprogramowania</w:t>
      </w:r>
    </w:p>
    <w:p w14:paraId="7ED40AEB"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000000"/>
          <w:sz w:val="18"/>
          <w:szCs w:val="18"/>
        </w:rPr>
        <w:t xml:space="preserve">Zamawiający posiada szereg urządzeń do sterowania  oparty o producenta Crestron – które należy oprogramować tak by udostępnić sterowanie przy użyciu aplikacji webowych tego producenta oraz aplikacji Crestron Go for Ipad jako urządzeń końcowych do sterowania </w:t>
      </w:r>
    </w:p>
    <w:p w14:paraId="27B3E809"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Aplikacja musi być przystosowana do pracy na urządzeniach z ekranami dotykowymi.</w:t>
      </w:r>
    </w:p>
    <w:p w14:paraId="3BD9751D"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Interfejs użytkownika powinien być utrzymany w spójnej, stonowanej kolorystyce (odcienie szarości).</w:t>
      </w:r>
    </w:p>
    <w:p w14:paraId="206EBD31"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Każde urządzenie (panel lokalny, urządzenie mobilne) musi być jednoznacznie identyfikowane poprzez IP ID.</w:t>
      </w:r>
    </w:p>
    <w:p w14:paraId="535CCA9B"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System musi obsługiwać mechanizm zarządzania użytkownikami i hasłami:</w:t>
      </w:r>
    </w:p>
    <w:p w14:paraId="29D572ED"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indywidualne hasła dla użytkowników,</w:t>
      </w:r>
    </w:p>
    <w:p w14:paraId="7CA6C709"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centralne, nienaruszalne hasło administratora systemowego,</w:t>
      </w:r>
    </w:p>
    <w:p w14:paraId="252E956A"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możliwość nadawania i zmiany haseł użytkowników przez administratora.</w:t>
      </w:r>
    </w:p>
    <w:p w14:paraId="0726C1C7" w14:textId="77777777" w:rsidR="009A677A" w:rsidRDefault="009A677A" w:rsidP="009A677A">
      <w:pPr>
        <w:shd w:val="clear" w:color="auto" w:fill="FFFFFF"/>
        <w:spacing w:after="0" w:line="240" w:lineRule="auto"/>
        <w:rPr>
          <w:rFonts w:ascii="Akrobat" w:eastAsia="Akrobat" w:hAnsi="Akrobat" w:cs="Akrobat"/>
          <w:color w:val="242424"/>
          <w:sz w:val="18"/>
          <w:szCs w:val="18"/>
        </w:rPr>
      </w:pPr>
    </w:p>
    <w:p w14:paraId="74E4A098" w14:textId="77777777" w:rsidR="009A677A" w:rsidRDefault="009A677A" w:rsidP="009A677A">
      <w:pPr>
        <w:shd w:val="clear" w:color="auto" w:fill="FFFFFF"/>
        <w:spacing w:after="0" w:line="240" w:lineRule="auto"/>
        <w:rPr>
          <w:rFonts w:ascii="Akrobat" w:eastAsia="Akrobat" w:hAnsi="Akrobat" w:cs="Akrobat"/>
          <w:b/>
          <w:bCs/>
          <w:color w:val="242424"/>
          <w:sz w:val="18"/>
          <w:szCs w:val="18"/>
        </w:rPr>
      </w:pPr>
      <w:r>
        <w:rPr>
          <w:rFonts w:ascii="Akrobat" w:eastAsia="Akrobat" w:hAnsi="Akrobat" w:cs="Akrobat"/>
          <w:b/>
          <w:bCs/>
          <w:color w:val="242424"/>
          <w:sz w:val="18"/>
          <w:szCs w:val="18"/>
        </w:rPr>
        <w:t>C. Struktura użytkowników i uprawnienia</w:t>
      </w:r>
    </w:p>
    <w:p w14:paraId="01F1D4FE" w14:textId="77777777" w:rsidR="009A677A" w:rsidRDefault="009A677A" w:rsidP="009A677A">
      <w:pPr>
        <w:shd w:val="clear" w:color="auto" w:fill="FFFFFF"/>
        <w:spacing w:after="0" w:line="240" w:lineRule="auto"/>
        <w:rPr>
          <w:rFonts w:ascii="Akrobat" w:eastAsia="Akrobat" w:hAnsi="Akrobat" w:cs="Akrobat"/>
          <w:color w:val="242424"/>
          <w:sz w:val="18"/>
          <w:szCs w:val="18"/>
        </w:rPr>
      </w:pPr>
      <w:r>
        <w:rPr>
          <w:rFonts w:ascii="Akrobat" w:eastAsia="Akrobat" w:hAnsi="Akrobat" w:cs="Akrobat"/>
          <w:color w:val="242424"/>
          <w:sz w:val="18"/>
          <w:szCs w:val="18"/>
        </w:rPr>
        <w:t>System powinien obsługiwać co najmniej trzy poziomy uprawnień:</w:t>
      </w:r>
    </w:p>
    <w:p w14:paraId="3584CBCC" w14:textId="77777777" w:rsidR="009A677A" w:rsidRDefault="009A677A" w:rsidP="009A677A">
      <w:pPr>
        <w:shd w:val="clear" w:color="auto" w:fill="FFFFFF"/>
        <w:spacing w:after="0" w:line="240" w:lineRule="auto"/>
        <w:rPr>
          <w:rFonts w:ascii="Akrobat" w:eastAsia="Akrobat" w:hAnsi="Akrobat" w:cs="Akrobat"/>
          <w:color w:val="242424"/>
          <w:sz w:val="18"/>
          <w:szCs w:val="18"/>
        </w:rPr>
      </w:pPr>
      <w:r>
        <w:rPr>
          <w:rFonts w:ascii="Akrobat" w:eastAsia="Akrobat" w:hAnsi="Akrobat" w:cs="Akrobat"/>
          <w:color w:val="242424"/>
          <w:sz w:val="18"/>
          <w:szCs w:val="18"/>
        </w:rPr>
        <w:t>* **Administrator** – pełny dostęp do funkcjonalności systemu.</w:t>
      </w:r>
    </w:p>
    <w:p w14:paraId="428B1B71" w14:textId="77777777" w:rsidR="009A677A" w:rsidRDefault="009A677A" w:rsidP="009A677A">
      <w:pPr>
        <w:shd w:val="clear" w:color="auto" w:fill="FFFFFF"/>
        <w:spacing w:after="0" w:line="240" w:lineRule="auto"/>
        <w:rPr>
          <w:rFonts w:ascii="Akrobat" w:eastAsia="Akrobat" w:hAnsi="Akrobat" w:cs="Akrobat"/>
          <w:color w:val="242424"/>
          <w:sz w:val="18"/>
          <w:szCs w:val="18"/>
        </w:rPr>
      </w:pPr>
      <w:r>
        <w:rPr>
          <w:rFonts w:ascii="Akrobat" w:eastAsia="Akrobat" w:hAnsi="Akrobat" w:cs="Akrobat"/>
          <w:color w:val="242424"/>
          <w:sz w:val="18"/>
          <w:szCs w:val="18"/>
        </w:rPr>
        <w:t>* **Użytkownik podstawowy** – ograniczony dostęp (uruchamianie/wyłączanie wystawy i oświetlenia).</w:t>
      </w:r>
    </w:p>
    <w:p w14:paraId="6DA88FB8" w14:textId="77777777" w:rsidR="009A677A" w:rsidRDefault="009A677A" w:rsidP="009A677A">
      <w:pPr>
        <w:shd w:val="clear" w:color="auto" w:fill="FFFFFF"/>
        <w:spacing w:after="0" w:line="240" w:lineRule="auto"/>
        <w:rPr>
          <w:rFonts w:ascii="Akrobat" w:eastAsia="Akrobat" w:hAnsi="Akrobat" w:cs="Akrobat"/>
          <w:color w:val="242424"/>
          <w:sz w:val="18"/>
          <w:szCs w:val="18"/>
        </w:rPr>
      </w:pPr>
      <w:r>
        <w:rPr>
          <w:rFonts w:ascii="Akrobat" w:eastAsia="Akrobat" w:hAnsi="Akrobat" w:cs="Akrobat"/>
          <w:color w:val="242424"/>
          <w:sz w:val="18"/>
          <w:szCs w:val="18"/>
        </w:rPr>
        <w:t>Każdy użytkownik loguje się do systemu za pomocą indywidualnego PIN-u.</w:t>
      </w:r>
    </w:p>
    <w:p w14:paraId="769E8598" w14:textId="77777777" w:rsidR="009A677A" w:rsidRDefault="009A677A" w:rsidP="009A677A">
      <w:pPr>
        <w:shd w:val="clear" w:color="auto" w:fill="FFFFFF"/>
        <w:spacing w:after="0" w:line="240" w:lineRule="auto"/>
        <w:rPr>
          <w:rFonts w:ascii="Akrobat" w:eastAsia="Akrobat" w:hAnsi="Akrobat" w:cs="Akrobat"/>
          <w:color w:val="242424"/>
          <w:sz w:val="18"/>
          <w:szCs w:val="18"/>
        </w:rPr>
      </w:pPr>
    </w:p>
    <w:p w14:paraId="3A780CE2" w14:textId="77777777" w:rsidR="009A677A" w:rsidRDefault="009A677A" w:rsidP="009A677A">
      <w:pPr>
        <w:shd w:val="clear" w:color="auto" w:fill="FFFFFF"/>
        <w:spacing w:after="0" w:line="240" w:lineRule="auto"/>
        <w:rPr>
          <w:rFonts w:ascii="Akrobat" w:eastAsia="Akrobat" w:hAnsi="Akrobat" w:cs="Akrobat"/>
          <w:b/>
          <w:bCs/>
          <w:color w:val="242424"/>
          <w:sz w:val="18"/>
          <w:szCs w:val="18"/>
        </w:rPr>
      </w:pPr>
      <w:r>
        <w:rPr>
          <w:rFonts w:ascii="Akrobat" w:eastAsia="Akrobat" w:hAnsi="Akrobat" w:cs="Akrobat"/>
          <w:b/>
          <w:bCs/>
          <w:color w:val="242424"/>
          <w:sz w:val="18"/>
          <w:szCs w:val="18"/>
        </w:rPr>
        <w:t>D. Interfejs użytkownika (UI)</w:t>
      </w:r>
    </w:p>
    <w:p w14:paraId="2A930CE6"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Spójny layout dla wszystkich ról użytkowników.</w:t>
      </w:r>
    </w:p>
    <w:p w14:paraId="6662A261"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Stałe elementy interfejsu:</w:t>
      </w:r>
    </w:p>
    <w:p w14:paraId="70FC405F"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logo muzeum,</w:t>
      </w:r>
    </w:p>
    <w:p w14:paraId="183E7440"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aktualna data i godzina pobierana z jednostki centralnej,</w:t>
      </w:r>
    </w:p>
    <w:p w14:paraId="2EFE78EB"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menu ikonowe umożliwiające dostęp do głównych funkcji systemu,</w:t>
      </w:r>
    </w:p>
    <w:p w14:paraId="737195A7"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możliwość przełączania paneli sterowania.</w:t>
      </w:r>
    </w:p>
    <w:p w14:paraId="6787100A"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Interfejs powinien jasno komunikować aktualny stan systemu (kolory, ikony, statusy).</w:t>
      </w:r>
    </w:p>
    <w:p w14:paraId="437F50E2" w14:textId="77777777" w:rsidR="009A677A" w:rsidRDefault="009A677A" w:rsidP="009A677A">
      <w:pPr>
        <w:shd w:val="clear" w:color="auto" w:fill="FFFFFF"/>
        <w:spacing w:after="0" w:line="240" w:lineRule="auto"/>
        <w:rPr>
          <w:rFonts w:ascii="Akrobat" w:eastAsia="Akrobat" w:hAnsi="Akrobat" w:cs="Akrobat"/>
          <w:color w:val="242424"/>
          <w:sz w:val="18"/>
          <w:szCs w:val="18"/>
        </w:rPr>
      </w:pPr>
    </w:p>
    <w:p w14:paraId="064ED49B" w14:textId="77777777" w:rsidR="009A677A" w:rsidRDefault="009A677A" w:rsidP="009A677A">
      <w:pPr>
        <w:shd w:val="clear" w:color="auto" w:fill="FFFFFF"/>
        <w:spacing w:after="0" w:line="240" w:lineRule="auto"/>
        <w:rPr>
          <w:rFonts w:ascii="Akrobat" w:eastAsia="Akrobat" w:hAnsi="Akrobat" w:cs="Akrobat"/>
          <w:b/>
          <w:bCs/>
          <w:color w:val="242424"/>
          <w:sz w:val="18"/>
          <w:szCs w:val="18"/>
        </w:rPr>
      </w:pPr>
      <w:r>
        <w:rPr>
          <w:rFonts w:ascii="Akrobat" w:eastAsia="Akrobat" w:hAnsi="Akrobat" w:cs="Akrobat"/>
          <w:b/>
          <w:bCs/>
          <w:color w:val="242424"/>
          <w:sz w:val="18"/>
          <w:szCs w:val="18"/>
        </w:rPr>
        <w:t>E. Funkcjonalności użytkowników</w:t>
      </w:r>
    </w:p>
    <w:p w14:paraId="193F045F" w14:textId="77777777" w:rsidR="009A677A" w:rsidRDefault="009A677A" w:rsidP="009A677A">
      <w:pPr>
        <w:shd w:val="clear" w:color="auto" w:fill="FFFFFF"/>
        <w:spacing w:after="0" w:line="240" w:lineRule="auto"/>
        <w:rPr>
          <w:rFonts w:ascii="Akrobat" w:eastAsia="Akrobat" w:hAnsi="Akrobat" w:cs="Akrobat"/>
          <w:color w:val="242424"/>
          <w:sz w:val="18"/>
          <w:szCs w:val="18"/>
        </w:rPr>
      </w:pPr>
      <w:r>
        <w:rPr>
          <w:rFonts w:ascii="Akrobat" w:eastAsia="Akrobat" w:hAnsi="Akrobat" w:cs="Akrobat"/>
          <w:color w:val="242424"/>
          <w:sz w:val="18"/>
          <w:szCs w:val="18"/>
        </w:rPr>
        <w:t>a. Użytkownik podstawowy</w:t>
      </w:r>
    </w:p>
    <w:p w14:paraId="21975D9F"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567" w:hanging="283"/>
        <w:rPr>
          <w:rFonts w:ascii="Akrobat" w:eastAsia="Akrobat" w:hAnsi="Akrobat" w:cs="Akrobat"/>
          <w:color w:val="242424"/>
          <w:sz w:val="18"/>
          <w:szCs w:val="18"/>
        </w:rPr>
      </w:pPr>
      <w:r>
        <w:rPr>
          <w:rFonts w:ascii="Akrobat" w:eastAsia="Akrobat" w:hAnsi="Akrobat" w:cs="Akrobat"/>
          <w:color w:val="242424"/>
          <w:sz w:val="18"/>
          <w:szCs w:val="18"/>
        </w:rPr>
        <w:t>Włączanie i wyłączanie całej wystawy.</w:t>
      </w:r>
    </w:p>
    <w:p w14:paraId="46EF5D93"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567" w:hanging="283"/>
        <w:rPr>
          <w:rFonts w:ascii="Akrobat" w:eastAsia="Akrobat" w:hAnsi="Akrobat" w:cs="Akrobat"/>
          <w:color w:val="242424"/>
          <w:sz w:val="18"/>
          <w:szCs w:val="18"/>
        </w:rPr>
      </w:pPr>
      <w:r>
        <w:rPr>
          <w:rFonts w:ascii="Akrobat" w:eastAsia="Akrobat" w:hAnsi="Akrobat" w:cs="Akrobat"/>
          <w:color w:val="242424"/>
          <w:sz w:val="18"/>
          <w:szCs w:val="18"/>
        </w:rPr>
        <w:t>Podgląd statusu harmonogramu.</w:t>
      </w:r>
    </w:p>
    <w:p w14:paraId="67E5AECF"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567" w:hanging="283"/>
        <w:rPr>
          <w:rFonts w:ascii="Akrobat" w:eastAsia="Akrobat" w:hAnsi="Akrobat" w:cs="Akrobat"/>
          <w:color w:val="242424"/>
          <w:sz w:val="18"/>
          <w:szCs w:val="18"/>
        </w:rPr>
      </w:pPr>
      <w:r>
        <w:rPr>
          <w:rFonts w:ascii="Akrobat" w:eastAsia="Akrobat" w:hAnsi="Akrobat" w:cs="Akrobat"/>
          <w:color w:val="242424"/>
          <w:sz w:val="18"/>
          <w:szCs w:val="18"/>
        </w:rPr>
        <w:t>Brak dostępu do zaawansowanych ustawień systemowych.</w:t>
      </w:r>
    </w:p>
    <w:p w14:paraId="7170364E" w14:textId="77777777" w:rsidR="009A677A" w:rsidRDefault="009A677A" w:rsidP="009A677A">
      <w:pPr>
        <w:shd w:val="clear" w:color="auto" w:fill="FFFFFF"/>
        <w:spacing w:after="0" w:line="240" w:lineRule="auto"/>
        <w:rPr>
          <w:rFonts w:ascii="Akrobat" w:eastAsia="Akrobat" w:hAnsi="Akrobat" w:cs="Akrobat"/>
          <w:color w:val="242424"/>
          <w:sz w:val="18"/>
          <w:szCs w:val="18"/>
        </w:rPr>
      </w:pPr>
    </w:p>
    <w:p w14:paraId="78E038E1" w14:textId="77777777" w:rsidR="009A677A" w:rsidRDefault="009A677A" w:rsidP="009A677A">
      <w:pPr>
        <w:shd w:val="clear" w:color="auto" w:fill="FFFFFF"/>
        <w:spacing w:after="0" w:line="240" w:lineRule="auto"/>
        <w:rPr>
          <w:rFonts w:ascii="Akrobat" w:eastAsia="Akrobat" w:hAnsi="Akrobat" w:cs="Akrobat"/>
          <w:color w:val="242424"/>
          <w:sz w:val="18"/>
          <w:szCs w:val="18"/>
        </w:rPr>
      </w:pPr>
      <w:r>
        <w:rPr>
          <w:rFonts w:ascii="Akrobat" w:eastAsia="Akrobat" w:hAnsi="Akrobat" w:cs="Akrobat"/>
          <w:color w:val="242424"/>
          <w:sz w:val="18"/>
          <w:szCs w:val="18"/>
        </w:rPr>
        <w:t>b. Administrator</w:t>
      </w:r>
    </w:p>
    <w:p w14:paraId="4CF31B54"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567" w:hanging="283"/>
        <w:rPr>
          <w:rFonts w:ascii="Akrobat" w:eastAsia="Akrobat" w:hAnsi="Akrobat" w:cs="Akrobat"/>
          <w:color w:val="242424"/>
          <w:sz w:val="18"/>
          <w:szCs w:val="18"/>
        </w:rPr>
      </w:pPr>
      <w:r>
        <w:rPr>
          <w:rFonts w:ascii="Akrobat" w:eastAsia="Akrobat" w:hAnsi="Akrobat" w:cs="Akrobat"/>
          <w:color w:val="242424"/>
          <w:sz w:val="18"/>
          <w:szCs w:val="18"/>
        </w:rPr>
        <w:t>Pełne sterowanie wystawą, urządzeniami multimedialnymi i oświetleniem.</w:t>
      </w:r>
    </w:p>
    <w:p w14:paraId="256C4EA4"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567" w:hanging="283"/>
        <w:rPr>
          <w:rFonts w:ascii="Akrobat" w:eastAsia="Akrobat" w:hAnsi="Akrobat" w:cs="Akrobat"/>
          <w:color w:val="242424"/>
          <w:sz w:val="18"/>
          <w:szCs w:val="18"/>
        </w:rPr>
      </w:pPr>
      <w:r>
        <w:rPr>
          <w:rFonts w:ascii="Akrobat" w:eastAsia="Akrobat" w:hAnsi="Akrobat" w:cs="Akrobat"/>
          <w:color w:val="242424"/>
          <w:sz w:val="18"/>
          <w:szCs w:val="18"/>
        </w:rPr>
        <w:t>Zarządzanie punktami multimedialnymi (mapa, lista urządzeń).</w:t>
      </w:r>
    </w:p>
    <w:p w14:paraId="4711BD59"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567" w:hanging="283"/>
        <w:rPr>
          <w:rFonts w:ascii="Akrobat" w:eastAsia="Akrobat" w:hAnsi="Akrobat" w:cs="Akrobat"/>
          <w:color w:val="242424"/>
          <w:sz w:val="18"/>
          <w:szCs w:val="18"/>
        </w:rPr>
      </w:pPr>
      <w:r>
        <w:rPr>
          <w:rFonts w:ascii="Akrobat" w:eastAsia="Akrobat" w:hAnsi="Akrobat" w:cs="Akrobat"/>
          <w:color w:val="242424"/>
          <w:sz w:val="18"/>
          <w:szCs w:val="18"/>
        </w:rPr>
        <w:t>Sterowanie playerami i monitorami/projektorami (uruchamianie, wyłączanie, restart, głośność, mute).</w:t>
      </w:r>
    </w:p>
    <w:p w14:paraId="0E99DC06"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567" w:hanging="283"/>
        <w:rPr>
          <w:rFonts w:ascii="Akrobat" w:eastAsia="Akrobat" w:hAnsi="Akrobat" w:cs="Akrobat"/>
          <w:color w:val="242424"/>
          <w:sz w:val="18"/>
          <w:szCs w:val="18"/>
        </w:rPr>
      </w:pPr>
      <w:r>
        <w:rPr>
          <w:rFonts w:ascii="Akrobat" w:eastAsia="Akrobat" w:hAnsi="Akrobat" w:cs="Akrobat"/>
          <w:color w:val="242424"/>
          <w:sz w:val="18"/>
          <w:szCs w:val="18"/>
        </w:rPr>
        <w:t>Zarządzanie harmonogramami pracy systemu.</w:t>
      </w:r>
    </w:p>
    <w:p w14:paraId="3F9A79BE"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567" w:hanging="283"/>
        <w:rPr>
          <w:rFonts w:ascii="Akrobat" w:eastAsia="Akrobat" w:hAnsi="Akrobat" w:cs="Akrobat"/>
          <w:color w:val="242424"/>
          <w:sz w:val="18"/>
          <w:szCs w:val="18"/>
        </w:rPr>
      </w:pPr>
      <w:r>
        <w:rPr>
          <w:rFonts w:ascii="Akrobat" w:eastAsia="Akrobat" w:hAnsi="Akrobat" w:cs="Akrobat"/>
          <w:color w:val="242424"/>
          <w:sz w:val="18"/>
          <w:szCs w:val="18"/>
        </w:rPr>
        <w:t>Konfiguracja adresów IP, MAC oraz IP ID.</w:t>
      </w:r>
    </w:p>
    <w:p w14:paraId="243D4445"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567" w:hanging="283"/>
        <w:rPr>
          <w:rFonts w:ascii="Akrobat" w:eastAsia="Akrobat" w:hAnsi="Akrobat" w:cs="Akrobat"/>
          <w:color w:val="242424"/>
          <w:sz w:val="18"/>
          <w:szCs w:val="18"/>
        </w:rPr>
      </w:pPr>
      <w:r>
        <w:rPr>
          <w:rFonts w:ascii="Akrobat" w:eastAsia="Akrobat" w:hAnsi="Akrobat" w:cs="Akrobat"/>
          <w:color w:val="242424"/>
          <w:sz w:val="18"/>
          <w:szCs w:val="18"/>
        </w:rPr>
        <w:t>Funkcja globalnego wyciszenia wystawy.</w:t>
      </w:r>
    </w:p>
    <w:p w14:paraId="5D70C12A" w14:textId="77777777" w:rsidR="009A677A" w:rsidRDefault="009A677A" w:rsidP="009A677A">
      <w:pPr>
        <w:shd w:val="clear" w:color="auto" w:fill="FFFFFF"/>
        <w:spacing w:after="0" w:line="240" w:lineRule="auto"/>
        <w:rPr>
          <w:rFonts w:ascii="Akrobat" w:eastAsia="Akrobat" w:hAnsi="Akrobat" w:cs="Akrobat"/>
          <w:color w:val="242424"/>
          <w:sz w:val="18"/>
          <w:szCs w:val="18"/>
        </w:rPr>
      </w:pPr>
    </w:p>
    <w:p w14:paraId="49AF47A4" w14:textId="77777777" w:rsidR="009A677A" w:rsidRDefault="009A677A" w:rsidP="009A677A">
      <w:pPr>
        <w:shd w:val="clear" w:color="auto" w:fill="FFFFFF"/>
        <w:spacing w:after="0" w:line="240" w:lineRule="auto"/>
        <w:rPr>
          <w:rFonts w:ascii="Akrobat" w:eastAsia="Akrobat" w:hAnsi="Akrobat" w:cs="Akrobat"/>
          <w:b/>
          <w:bCs/>
          <w:color w:val="242424"/>
          <w:sz w:val="18"/>
          <w:szCs w:val="18"/>
        </w:rPr>
      </w:pPr>
      <w:r>
        <w:rPr>
          <w:rFonts w:ascii="Akrobat" w:eastAsia="Akrobat" w:hAnsi="Akrobat" w:cs="Akrobat"/>
          <w:b/>
          <w:bCs/>
          <w:color w:val="242424"/>
          <w:sz w:val="18"/>
          <w:szCs w:val="18"/>
        </w:rPr>
        <w:t>F. Harmonogram pracy</w:t>
      </w:r>
    </w:p>
    <w:p w14:paraId="645C412F" w14:textId="77777777" w:rsidR="009A677A" w:rsidRDefault="009A677A" w:rsidP="009A677A">
      <w:pPr>
        <w:shd w:val="clear" w:color="auto" w:fill="FFFFFF"/>
        <w:spacing w:after="0" w:line="240" w:lineRule="auto"/>
        <w:rPr>
          <w:rFonts w:ascii="Akrobat" w:eastAsia="Akrobat" w:hAnsi="Akrobat" w:cs="Akrobat"/>
          <w:color w:val="242424"/>
          <w:sz w:val="18"/>
          <w:szCs w:val="18"/>
        </w:rPr>
      </w:pPr>
      <w:r>
        <w:rPr>
          <w:rFonts w:ascii="Akrobat" w:eastAsia="Akrobat" w:hAnsi="Akrobat" w:cs="Akrobat"/>
          <w:color w:val="242424"/>
          <w:sz w:val="18"/>
          <w:szCs w:val="18"/>
        </w:rPr>
        <w:t>System powinien posiadać rozbudowany moduł harmonogramów:</w:t>
      </w:r>
    </w:p>
    <w:p w14:paraId="423D8369"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Harmonogram tygodniowy (podstawowy).</w:t>
      </w:r>
    </w:p>
    <w:p w14:paraId="4CE73D18"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Harmonogramy priorytetowe (do 5 jednocześnie), nadrzędne wobec tygodniowego.</w:t>
      </w:r>
    </w:p>
    <w:p w14:paraId="5E1F956A"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Harmonogram dodatkowy uwzględniający potrzeby osób z nadwrażliwością sensoryczną.</w:t>
      </w:r>
    </w:p>
    <w:p w14:paraId="7CB3D939"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Czytelne oznaczenia statusów harmonogramów.</w:t>
      </w:r>
    </w:p>
    <w:p w14:paraId="1AA1581F"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Blokada jednoczesnej edycji harmonogramu przez więcej niż jednego użytkownika.</w:t>
      </w:r>
    </w:p>
    <w:p w14:paraId="3ABE4CD8"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Automatyczne wyjście z trybu edycji po określonym czasie bezczynności.</w:t>
      </w:r>
    </w:p>
    <w:p w14:paraId="3196BB0F" w14:textId="77777777" w:rsidR="009A677A" w:rsidRDefault="009A677A" w:rsidP="009A677A">
      <w:pPr>
        <w:shd w:val="clear" w:color="auto" w:fill="FFFFFF"/>
        <w:spacing w:after="0" w:line="240" w:lineRule="auto"/>
        <w:rPr>
          <w:rFonts w:ascii="Akrobat" w:eastAsia="Akrobat" w:hAnsi="Akrobat" w:cs="Akrobat"/>
          <w:color w:val="242424"/>
          <w:sz w:val="18"/>
          <w:szCs w:val="18"/>
        </w:rPr>
      </w:pPr>
    </w:p>
    <w:p w14:paraId="7E92F7F3" w14:textId="77777777" w:rsidR="009A677A" w:rsidRDefault="009A677A" w:rsidP="009A677A">
      <w:pPr>
        <w:shd w:val="clear" w:color="auto" w:fill="FFFFFF"/>
        <w:spacing w:after="0" w:line="240" w:lineRule="auto"/>
        <w:rPr>
          <w:rFonts w:ascii="Akrobat" w:eastAsia="Akrobat" w:hAnsi="Akrobat" w:cs="Akrobat"/>
          <w:b/>
          <w:bCs/>
          <w:color w:val="242424"/>
          <w:sz w:val="18"/>
          <w:szCs w:val="18"/>
        </w:rPr>
      </w:pPr>
      <w:r>
        <w:rPr>
          <w:rFonts w:ascii="Akrobat" w:eastAsia="Akrobat" w:hAnsi="Akrobat" w:cs="Akrobat"/>
          <w:b/>
          <w:bCs/>
          <w:color w:val="242424"/>
          <w:sz w:val="18"/>
          <w:szCs w:val="18"/>
        </w:rPr>
        <w:t>G Logi i bezpieczeństwo</w:t>
      </w:r>
    </w:p>
    <w:p w14:paraId="673F2CBF"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System musi rejestrować wszystkie działania użytkowników.</w:t>
      </w:r>
    </w:p>
    <w:p w14:paraId="7DA484CF"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Logi powinny być zapisywane w formie plików tekstowych na serwerze wskazanym przez Zamawiającego.</w:t>
      </w:r>
    </w:p>
    <w:p w14:paraId="2B87E8D8"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Rejestr zdarzeń powinien umożliwiać analizę historii działań systemu.</w:t>
      </w:r>
    </w:p>
    <w:p w14:paraId="17FC72D3"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Zapis logów na serwerze wskazanym przez zamawiającego</w:t>
      </w:r>
    </w:p>
    <w:p w14:paraId="4ACDBFA6" w14:textId="77777777" w:rsidR="009A677A" w:rsidRDefault="009A677A" w:rsidP="009A677A">
      <w:pPr>
        <w:shd w:val="clear" w:color="auto" w:fill="FFFFFF"/>
        <w:spacing w:after="0" w:line="240" w:lineRule="auto"/>
        <w:rPr>
          <w:rFonts w:ascii="Akrobat" w:eastAsia="Akrobat" w:hAnsi="Akrobat" w:cs="Akrobat"/>
          <w:color w:val="242424"/>
          <w:sz w:val="18"/>
          <w:szCs w:val="18"/>
        </w:rPr>
      </w:pPr>
    </w:p>
    <w:p w14:paraId="523E2995" w14:textId="77777777" w:rsidR="009A677A" w:rsidRDefault="009A677A" w:rsidP="009A677A">
      <w:pPr>
        <w:shd w:val="clear" w:color="auto" w:fill="FFFFFF"/>
        <w:spacing w:after="0" w:line="240" w:lineRule="auto"/>
        <w:rPr>
          <w:rFonts w:ascii="Akrobat" w:eastAsia="Akrobat" w:hAnsi="Akrobat" w:cs="Akrobat"/>
          <w:b/>
          <w:bCs/>
          <w:color w:val="242424"/>
          <w:sz w:val="18"/>
          <w:szCs w:val="18"/>
        </w:rPr>
      </w:pPr>
      <w:r>
        <w:rPr>
          <w:rFonts w:ascii="Akrobat" w:eastAsia="Akrobat" w:hAnsi="Akrobat" w:cs="Akrobat"/>
          <w:b/>
          <w:bCs/>
          <w:color w:val="242424"/>
          <w:sz w:val="18"/>
          <w:szCs w:val="18"/>
        </w:rPr>
        <w:t>H. Sala edukacyjna</w:t>
      </w:r>
    </w:p>
    <w:p w14:paraId="35CE10A5" w14:textId="77777777" w:rsidR="009A677A" w:rsidRDefault="009A677A" w:rsidP="009A677A">
      <w:pPr>
        <w:shd w:val="clear" w:color="auto" w:fill="FFFFFF"/>
        <w:spacing w:after="0" w:line="240" w:lineRule="auto"/>
        <w:rPr>
          <w:rFonts w:ascii="Akrobat" w:eastAsia="Akrobat" w:hAnsi="Akrobat" w:cs="Akrobat"/>
          <w:color w:val="242424"/>
          <w:sz w:val="18"/>
          <w:szCs w:val="18"/>
        </w:rPr>
      </w:pPr>
      <w:r>
        <w:rPr>
          <w:rFonts w:ascii="Akrobat" w:eastAsia="Akrobat" w:hAnsi="Akrobat" w:cs="Akrobat"/>
          <w:color w:val="242424"/>
          <w:sz w:val="18"/>
          <w:szCs w:val="18"/>
        </w:rPr>
        <w:t>System powinien uwzględniać osobny moduł dla sali edukacyjnej, obejmujący:</w:t>
      </w:r>
    </w:p>
    <w:p w14:paraId="3D6169C6"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Sterowanie projektorem.</w:t>
      </w:r>
    </w:p>
    <w:p w14:paraId="5D23B6FB"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Regulację głośności mikrofonów i źródeł A/V.</w:t>
      </w:r>
    </w:p>
    <w:p w14:paraId="3E2FA429"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Presety (debata, film, prezentacja).</w:t>
      </w:r>
    </w:p>
    <w:p w14:paraId="44B97EBA"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Wybór źródła sygnału.</w:t>
      </w:r>
    </w:p>
    <w:p w14:paraId="1B3F8A80"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Podgląd aktualnego stanu urządzeń.</w:t>
      </w:r>
    </w:p>
    <w:p w14:paraId="6FB11DAC" w14:textId="77777777" w:rsidR="009A677A" w:rsidRDefault="009A677A" w:rsidP="009A677A">
      <w:pPr>
        <w:shd w:val="clear" w:color="auto" w:fill="FFFFFF"/>
        <w:spacing w:after="0" w:line="240" w:lineRule="auto"/>
        <w:rPr>
          <w:rFonts w:ascii="Akrobat" w:eastAsia="Akrobat" w:hAnsi="Akrobat" w:cs="Akrobat"/>
          <w:color w:val="242424"/>
          <w:sz w:val="18"/>
          <w:szCs w:val="18"/>
        </w:rPr>
      </w:pPr>
    </w:p>
    <w:p w14:paraId="78CC5321" w14:textId="77777777" w:rsidR="009A677A" w:rsidRDefault="009A677A" w:rsidP="009A677A">
      <w:pPr>
        <w:shd w:val="clear" w:color="auto" w:fill="FFFFFF"/>
        <w:spacing w:after="0" w:line="240" w:lineRule="auto"/>
        <w:rPr>
          <w:rFonts w:ascii="Akrobat" w:eastAsia="Akrobat" w:hAnsi="Akrobat" w:cs="Akrobat"/>
          <w:b/>
          <w:bCs/>
          <w:color w:val="242424"/>
          <w:sz w:val="18"/>
          <w:szCs w:val="18"/>
        </w:rPr>
      </w:pPr>
      <w:r>
        <w:rPr>
          <w:rFonts w:ascii="Akrobat" w:eastAsia="Akrobat" w:hAnsi="Akrobat" w:cs="Akrobat"/>
          <w:b/>
          <w:bCs/>
          <w:color w:val="242424"/>
          <w:sz w:val="18"/>
          <w:szCs w:val="18"/>
        </w:rPr>
        <w:t>I. Integracja z klawiaturami sterującymi</w:t>
      </w:r>
    </w:p>
    <w:p w14:paraId="519E1EBC"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Klawiatury fizyczne muszą umożliwiać obsługę podstawowych funkcji:</w:t>
      </w:r>
    </w:p>
    <w:p w14:paraId="3A0DF4FA"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wystawy,</w:t>
      </w:r>
    </w:p>
    <w:p w14:paraId="447BFD20"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sali edukacyjnej.</w:t>
      </w:r>
    </w:p>
    <w:p w14:paraId="63AA9A73"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Funkcjonalność niewykorzystanych przycisków do ustalenia z Zamawiającym.</w:t>
      </w:r>
    </w:p>
    <w:p w14:paraId="22F42836" w14:textId="77777777" w:rsidR="009A677A" w:rsidRDefault="009A677A" w:rsidP="009A677A">
      <w:pPr>
        <w:shd w:val="clear" w:color="auto" w:fill="FFFFFF"/>
        <w:spacing w:after="0" w:line="240" w:lineRule="auto"/>
        <w:rPr>
          <w:rFonts w:ascii="Akrobat" w:eastAsia="Akrobat" w:hAnsi="Akrobat" w:cs="Akrobat"/>
          <w:color w:val="242424"/>
          <w:sz w:val="18"/>
          <w:szCs w:val="18"/>
        </w:rPr>
      </w:pPr>
    </w:p>
    <w:p w14:paraId="0BB771D1" w14:textId="77777777" w:rsidR="009A677A" w:rsidRDefault="009A677A" w:rsidP="009A677A">
      <w:pPr>
        <w:shd w:val="clear" w:color="auto" w:fill="FFFFFF"/>
        <w:spacing w:after="0" w:line="240" w:lineRule="auto"/>
        <w:rPr>
          <w:rFonts w:ascii="Akrobat" w:eastAsia="Akrobat" w:hAnsi="Akrobat" w:cs="Akrobat"/>
          <w:b/>
          <w:bCs/>
          <w:color w:val="242424"/>
          <w:sz w:val="18"/>
          <w:szCs w:val="18"/>
        </w:rPr>
      </w:pPr>
      <w:r>
        <w:rPr>
          <w:rFonts w:ascii="Akrobat" w:eastAsia="Akrobat" w:hAnsi="Akrobat" w:cs="Akrobat"/>
          <w:b/>
          <w:bCs/>
          <w:color w:val="242424"/>
          <w:sz w:val="18"/>
          <w:szCs w:val="18"/>
        </w:rPr>
        <w:t>J. Dokumentacja i przekazanie systemu</w:t>
      </w:r>
    </w:p>
    <w:p w14:paraId="17961C5F" w14:textId="77777777" w:rsidR="009A677A" w:rsidRDefault="009A677A" w:rsidP="009A677A">
      <w:pPr>
        <w:shd w:val="clear" w:color="auto" w:fill="FFFFFF"/>
        <w:spacing w:after="0" w:line="240" w:lineRule="auto"/>
        <w:rPr>
          <w:rFonts w:ascii="Akrobat" w:eastAsia="Akrobat" w:hAnsi="Akrobat" w:cs="Akrobat"/>
          <w:color w:val="242424"/>
          <w:sz w:val="18"/>
          <w:szCs w:val="18"/>
        </w:rPr>
      </w:pPr>
      <w:r>
        <w:rPr>
          <w:rFonts w:ascii="Akrobat" w:eastAsia="Akrobat" w:hAnsi="Akrobat" w:cs="Akrobat"/>
          <w:color w:val="242424"/>
          <w:sz w:val="18"/>
          <w:szCs w:val="18"/>
        </w:rPr>
        <w:t>Wykonawca zobowiązany jest do:</w:t>
      </w:r>
    </w:p>
    <w:p w14:paraId="74CB19E3"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przekazania pełnych kodów źródłowych,</w:t>
      </w:r>
    </w:p>
    <w:p w14:paraId="2EAD0E34"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dostarczenia kompletnej dokumentacji technicznej,</w:t>
      </w:r>
    </w:p>
    <w:p w14:paraId="4006BABB" w14:textId="77777777" w:rsidR="009A677A" w:rsidRDefault="009A677A" w:rsidP="009A677A">
      <w:pPr>
        <w:numPr>
          <w:ilvl w:val="0"/>
          <w:numId w:val="42"/>
        </w:numPr>
        <w:pBdr>
          <w:top w:val="nil"/>
          <w:left w:val="nil"/>
          <w:bottom w:val="nil"/>
          <w:right w:val="nil"/>
          <w:between w:val="nil"/>
        </w:pBdr>
        <w:shd w:val="clear" w:color="auto" w:fill="FFFFFF"/>
        <w:spacing w:after="0" w:line="240" w:lineRule="auto"/>
        <w:ind w:left="426" w:hanging="284"/>
        <w:rPr>
          <w:rFonts w:ascii="Akrobat" w:eastAsia="Akrobat" w:hAnsi="Akrobat" w:cs="Akrobat"/>
          <w:color w:val="242424"/>
          <w:sz w:val="18"/>
          <w:szCs w:val="18"/>
        </w:rPr>
      </w:pPr>
      <w:r>
        <w:rPr>
          <w:rFonts w:ascii="Akrobat" w:eastAsia="Akrobat" w:hAnsi="Akrobat" w:cs="Akrobat"/>
          <w:color w:val="242424"/>
          <w:sz w:val="18"/>
          <w:szCs w:val="18"/>
        </w:rPr>
        <w:t>przekazania loginów, haseł oraz narzędzi niezbędnych do zarządzania i utrzymania systemu.</w:t>
      </w:r>
    </w:p>
    <w:p w14:paraId="5D36699B" w14:textId="77777777" w:rsidR="009A677A" w:rsidRDefault="009A677A" w:rsidP="009A677A"/>
    <w:p w14:paraId="0B7E38B4" w14:textId="77777777" w:rsidR="00697EE9" w:rsidRDefault="00697EE9"/>
    <w:sectPr w:rsidR="00697EE9">
      <w:footerReference w:type="default" r:id="rId7"/>
      <w:pgSz w:w="16838" w:h="11906" w:orient="landscape"/>
      <w:pgMar w:top="1417" w:right="1417" w:bottom="851"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13F57" w14:textId="77777777" w:rsidR="00000000" w:rsidRDefault="00FA3471">
      <w:pPr>
        <w:spacing w:after="0" w:line="240" w:lineRule="auto"/>
      </w:pPr>
      <w:r>
        <w:separator/>
      </w:r>
    </w:p>
  </w:endnote>
  <w:endnote w:type="continuationSeparator" w:id="0">
    <w:p w14:paraId="042739E0" w14:textId="77777777" w:rsidR="00000000" w:rsidRDefault="00FA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robat">
    <w:panose1 w:val="00000600000000000000"/>
    <w:charset w:val="EE"/>
    <w:family w:val="auto"/>
    <w:pitch w:val="variable"/>
    <w:sig w:usb0="00000207" w:usb1="00000000" w:usb2="00000000" w:usb3="00000000" w:csb0="00000097"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1269" w14:textId="77777777" w:rsidR="00536B5A" w:rsidRDefault="00FA3471">
    <w:pPr>
      <w:pBdr>
        <w:top w:val="nil"/>
        <w:left w:val="nil"/>
        <w:bottom w:val="nil"/>
        <w:right w:val="nil"/>
        <w:between w:val="nil"/>
      </w:pBdr>
      <w:tabs>
        <w:tab w:val="center" w:pos="4536"/>
        <w:tab w:val="right" w:pos="9072"/>
      </w:tabs>
      <w:spacing w:after="0" w:line="240" w:lineRule="auto"/>
      <w:jc w:val="right"/>
      <w:rPr>
        <w:color w:val="000000"/>
        <w:sz w:val="28"/>
        <w:szCs w:val="28"/>
      </w:rPr>
    </w:pPr>
  </w:p>
  <w:p w14:paraId="2A06FD38" w14:textId="485D042E" w:rsidR="00536B5A" w:rsidRDefault="009A677A">
    <w:pPr>
      <w:pBdr>
        <w:top w:val="nil"/>
        <w:left w:val="nil"/>
        <w:bottom w:val="nil"/>
        <w:right w:val="nil"/>
        <w:between w:val="nil"/>
      </w:pBdr>
      <w:tabs>
        <w:tab w:val="center" w:pos="4536"/>
        <w:tab w:val="right" w:pos="9072"/>
      </w:tabs>
      <w:spacing w:after="0" w:line="240" w:lineRule="auto"/>
      <w:jc w:val="right"/>
      <w:rPr>
        <w:color w:val="000000"/>
        <w:sz w:val="28"/>
        <w:szCs w:val="28"/>
      </w:rPr>
    </w:pPr>
    <w:r>
      <w:rPr>
        <w:color w:val="000000"/>
        <w:sz w:val="28"/>
        <w:szCs w:val="28"/>
      </w:rPr>
      <w:t xml:space="preserve">str. </w:t>
    </w:r>
    <w:r>
      <w:rPr>
        <w:color w:val="000000"/>
      </w:rPr>
      <w:fldChar w:fldCharType="begin"/>
    </w:r>
    <w:r>
      <w:rPr>
        <w:color w:val="000000"/>
      </w:rPr>
      <w:instrText>PAGE</w:instrText>
    </w:r>
    <w:r>
      <w:rPr>
        <w:color w:val="000000"/>
      </w:rPr>
      <w:fldChar w:fldCharType="separate"/>
    </w:r>
    <w:r w:rsidR="00FA3471">
      <w:rPr>
        <w:noProof/>
        <w:color w:val="000000"/>
      </w:rPr>
      <w:t>27</w:t>
    </w:r>
    <w:r>
      <w:rPr>
        <w:color w:val="000000"/>
      </w:rPr>
      <w:fldChar w:fldCharType="end"/>
    </w:r>
  </w:p>
  <w:p w14:paraId="692D1439" w14:textId="77777777" w:rsidR="00536B5A" w:rsidRDefault="00FA3471">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EF5EA" w14:textId="77777777" w:rsidR="00000000" w:rsidRDefault="00FA3471">
      <w:pPr>
        <w:spacing w:after="0" w:line="240" w:lineRule="auto"/>
      </w:pPr>
      <w:r>
        <w:separator/>
      </w:r>
    </w:p>
  </w:footnote>
  <w:footnote w:type="continuationSeparator" w:id="0">
    <w:p w14:paraId="1EB4F66B" w14:textId="77777777" w:rsidR="00000000" w:rsidRDefault="00FA3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6865"/>
    <w:multiLevelType w:val="multilevel"/>
    <w:tmpl w:val="6D26DD74"/>
    <w:lvl w:ilvl="0">
      <w:start w:val="1"/>
      <w:numFmt w:val="bullet"/>
      <w:lvlText w:val="●"/>
      <w:lvlJc w:val="left"/>
      <w:pPr>
        <w:ind w:left="1224"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03365C"/>
    <w:multiLevelType w:val="multilevel"/>
    <w:tmpl w:val="380215D6"/>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2" w15:restartNumberingAfterBreak="0">
    <w:nsid w:val="08305587"/>
    <w:multiLevelType w:val="multilevel"/>
    <w:tmpl w:val="CEBED94E"/>
    <w:lvl w:ilvl="0">
      <w:start w:val="1"/>
      <w:numFmt w:val="bullet"/>
      <w:lvlText w:val="●"/>
      <w:lvlJc w:val="left"/>
      <w:pPr>
        <w:ind w:left="1224"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B6417E"/>
    <w:multiLevelType w:val="multilevel"/>
    <w:tmpl w:val="73A04A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D582814"/>
    <w:multiLevelType w:val="multilevel"/>
    <w:tmpl w:val="A00C53D6"/>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5" w15:restartNumberingAfterBreak="0">
    <w:nsid w:val="0EF15A96"/>
    <w:multiLevelType w:val="multilevel"/>
    <w:tmpl w:val="F66A0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276CCB"/>
    <w:multiLevelType w:val="multilevel"/>
    <w:tmpl w:val="C9AC72A2"/>
    <w:lvl w:ilvl="0">
      <w:start w:val="1"/>
      <w:numFmt w:val="bullet"/>
      <w:lvlText w:val="●"/>
      <w:lvlJc w:val="left"/>
      <w:pPr>
        <w:ind w:left="1224"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EE2E29"/>
    <w:multiLevelType w:val="multilevel"/>
    <w:tmpl w:val="4544C9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7C92F3D"/>
    <w:multiLevelType w:val="multilevel"/>
    <w:tmpl w:val="FC7CD2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7F26034"/>
    <w:multiLevelType w:val="multilevel"/>
    <w:tmpl w:val="01FA35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B426349"/>
    <w:multiLevelType w:val="multilevel"/>
    <w:tmpl w:val="77F204B4"/>
    <w:lvl w:ilvl="0">
      <w:start w:val="1"/>
      <w:numFmt w:val="bullet"/>
      <w:lvlText w:val="●"/>
      <w:lvlJc w:val="left"/>
      <w:pPr>
        <w:ind w:left="416" w:hanging="360"/>
      </w:pPr>
      <w:rPr>
        <w:rFonts w:ascii="Noto Sans Symbols" w:eastAsia="Noto Sans Symbols" w:hAnsi="Noto Sans Symbols" w:cs="Noto Sans Symbols"/>
      </w:rPr>
    </w:lvl>
    <w:lvl w:ilvl="1">
      <w:start w:val="1"/>
      <w:numFmt w:val="bullet"/>
      <w:lvlText w:val="o"/>
      <w:lvlJc w:val="left"/>
      <w:pPr>
        <w:ind w:left="1136" w:hanging="360"/>
      </w:pPr>
      <w:rPr>
        <w:rFonts w:ascii="Courier New" w:eastAsia="Courier New" w:hAnsi="Courier New" w:cs="Courier New"/>
      </w:rPr>
    </w:lvl>
    <w:lvl w:ilvl="2">
      <w:start w:val="1"/>
      <w:numFmt w:val="bullet"/>
      <w:lvlText w:val="▪"/>
      <w:lvlJc w:val="left"/>
      <w:pPr>
        <w:ind w:left="1856" w:hanging="360"/>
      </w:pPr>
      <w:rPr>
        <w:rFonts w:ascii="Noto Sans Symbols" w:eastAsia="Noto Sans Symbols" w:hAnsi="Noto Sans Symbols" w:cs="Noto Sans Symbols"/>
      </w:rPr>
    </w:lvl>
    <w:lvl w:ilvl="3">
      <w:start w:val="1"/>
      <w:numFmt w:val="bullet"/>
      <w:lvlText w:val="●"/>
      <w:lvlJc w:val="left"/>
      <w:pPr>
        <w:ind w:left="2576" w:hanging="360"/>
      </w:pPr>
      <w:rPr>
        <w:rFonts w:ascii="Noto Sans Symbols" w:eastAsia="Noto Sans Symbols" w:hAnsi="Noto Sans Symbols" w:cs="Noto Sans Symbols"/>
      </w:rPr>
    </w:lvl>
    <w:lvl w:ilvl="4">
      <w:start w:val="1"/>
      <w:numFmt w:val="bullet"/>
      <w:lvlText w:val="o"/>
      <w:lvlJc w:val="left"/>
      <w:pPr>
        <w:ind w:left="3296" w:hanging="360"/>
      </w:pPr>
      <w:rPr>
        <w:rFonts w:ascii="Courier New" w:eastAsia="Courier New" w:hAnsi="Courier New" w:cs="Courier New"/>
      </w:rPr>
    </w:lvl>
    <w:lvl w:ilvl="5">
      <w:start w:val="1"/>
      <w:numFmt w:val="bullet"/>
      <w:lvlText w:val="▪"/>
      <w:lvlJc w:val="left"/>
      <w:pPr>
        <w:ind w:left="4016" w:hanging="360"/>
      </w:pPr>
      <w:rPr>
        <w:rFonts w:ascii="Noto Sans Symbols" w:eastAsia="Noto Sans Symbols" w:hAnsi="Noto Sans Symbols" w:cs="Noto Sans Symbols"/>
      </w:rPr>
    </w:lvl>
    <w:lvl w:ilvl="6">
      <w:start w:val="1"/>
      <w:numFmt w:val="bullet"/>
      <w:lvlText w:val="●"/>
      <w:lvlJc w:val="left"/>
      <w:pPr>
        <w:ind w:left="4736" w:hanging="360"/>
      </w:pPr>
      <w:rPr>
        <w:rFonts w:ascii="Noto Sans Symbols" w:eastAsia="Noto Sans Symbols" w:hAnsi="Noto Sans Symbols" w:cs="Noto Sans Symbols"/>
      </w:rPr>
    </w:lvl>
    <w:lvl w:ilvl="7">
      <w:start w:val="1"/>
      <w:numFmt w:val="bullet"/>
      <w:lvlText w:val="o"/>
      <w:lvlJc w:val="left"/>
      <w:pPr>
        <w:ind w:left="5456" w:hanging="360"/>
      </w:pPr>
      <w:rPr>
        <w:rFonts w:ascii="Courier New" w:eastAsia="Courier New" w:hAnsi="Courier New" w:cs="Courier New"/>
      </w:rPr>
    </w:lvl>
    <w:lvl w:ilvl="8">
      <w:start w:val="1"/>
      <w:numFmt w:val="bullet"/>
      <w:lvlText w:val="▪"/>
      <w:lvlJc w:val="left"/>
      <w:pPr>
        <w:ind w:left="6176" w:hanging="360"/>
      </w:pPr>
      <w:rPr>
        <w:rFonts w:ascii="Noto Sans Symbols" w:eastAsia="Noto Sans Symbols" w:hAnsi="Noto Sans Symbols" w:cs="Noto Sans Symbols"/>
      </w:rPr>
    </w:lvl>
  </w:abstractNum>
  <w:abstractNum w:abstractNumId="11" w15:restartNumberingAfterBreak="0">
    <w:nsid w:val="21056D26"/>
    <w:multiLevelType w:val="multilevel"/>
    <w:tmpl w:val="4B4E6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336297"/>
    <w:multiLevelType w:val="multilevel"/>
    <w:tmpl w:val="2D6A8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54B6231"/>
    <w:multiLevelType w:val="multilevel"/>
    <w:tmpl w:val="8C8EA73E"/>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14" w15:restartNumberingAfterBreak="0">
    <w:nsid w:val="2C40541C"/>
    <w:multiLevelType w:val="multilevel"/>
    <w:tmpl w:val="1092F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737762"/>
    <w:multiLevelType w:val="multilevel"/>
    <w:tmpl w:val="56627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CC77B72"/>
    <w:multiLevelType w:val="multilevel"/>
    <w:tmpl w:val="17DE16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E023137"/>
    <w:multiLevelType w:val="multilevel"/>
    <w:tmpl w:val="74320AB2"/>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18" w15:restartNumberingAfterBreak="0">
    <w:nsid w:val="2ED96A50"/>
    <w:multiLevelType w:val="multilevel"/>
    <w:tmpl w:val="9D7E7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36C0312"/>
    <w:multiLevelType w:val="multilevel"/>
    <w:tmpl w:val="088E8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76562CF"/>
    <w:multiLevelType w:val="multilevel"/>
    <w:tmpl w:val="E1A4FC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81953F1"/>
    <w:multiLevelType w:val="multilevel"/>
    <w:tmpl w:val="3864BC12"/>
    <w:lvl w:ilvl="0">
      <w:start w:val="1"/>
      <w:numFmt w:val="bullet"/>
      <w:lvlText w:val="●"/>
      <w:lvlJc w:val="left"/>
      <w:pPr>
        <w:ind w:left="1224"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D7E3DD0"/>
    <w:multiLevelType w:val="multilevel"/>
    <w:tmpl w:val="4B6AAB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DC43C11"/>
    <w:multiLevelType w:val="multilevel"/>
    <w:tmpl w:val="10CA5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5981F12"/>
    <w:multiLevelType w:val="multilevel"/>
    <w:tmpl w:val="4ACA77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8076F11"/>
    <w:multiLevelType w:val="multilevel"/>
    <w:tmpl w:val="5AB07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8BA53A0"/>
    <w:multiLevelType w:val="multilevel"/>
    <w:tmpl w:val="D9845E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4AFA113B"/>
    <w:multiLevelType w:val="multilevel"/>
    <w:tmpl w:val="6E94B6C4"/>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28" w15:restartNumberingAfterBreak="0">
    <w:nsid w:val="4C4E0C9E"/>
    <w:multiLevelType w:val="multilevel"/>
    <w:tmpl w:val="53FA35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7743286"/>
    <w:multiLevelType w:val="multilevel"/>
    <w:tmpl w:val="E604D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91B24D0"/>
    <w:multiLevelType w:val="multilevel"/>
    <w:tmpl w:val="FC1A2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CBE3F5F"/>
    <w:multiLevelType w:val="multilevel"/>
    <w:tmpl w:val="A0848646"/>
    <w:lvl w:ilvl="0">
      <w:start w:val="1"/>
      <w:numFmt w:val="bullet"/>
      <w:lvlText w:val="●"/>
      <w:lvlJc w:val="left"/>
      <w:pPr>
        <w:ind w:left="1224"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CC41E1B"/>
    <w:multiLevelType w:val="multilevel"/>
    <w:tmpl w:val="2D0C8D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D4F5C4B"/>
    <w:multiLevelType w:val="multilevel"/>
    <w:tmpl w:val="DAD4B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DFB3C1E"/>
    <w:multiLevelType w:val="multilevel"/>
    <w:tmpl w:val="10A876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E011118"/>
    <w:multiLevelType w:val="multilevel"/>
    <w:tmpl w:val="D16810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5FB14BE6"/>
    <w:multiLevelType w:val="multilevel"/>
    <w:tmpl w:val="E2C068D8"/>
    <w:lvl w:ilvl="0">
      <w:start w:val="1"/>
      <w:numFmt w:val="bullet"/>
      <w:lvlText w:val="●"/>
      <w:lvlJc w:val="left"/>
      <w:pPr>
        <w:ind w:left="432" w:hanging="360"/>
      </w:pPr>
      <w:rPr>
        <w:rFonts w:ascii="Noto Sans Symbols" w:eastAsia="Noto Sans Symbols" w:hAnsi="Noto Sans Symbols" w:cs="Noto Sans Symbols"/>
      </w:rPr>
    </w:lvl>
    <w:lvl w:ilvl="1">
      <w:start w:val="1"/>
      <w:numFmt w:val="bullet"/>
      <w:lvlText w:val="o"/>
      <w:lvlJc w:val="left"/>
      <w:pPr>
        <w:ind w:left="1152" w:hanging="360"/>
      </w:pPr>
      <w:rPr>
        <w:rFonts w:ascii="Courier New" w:eastAsia="Courier New" w:hAnsi="Courier New" w:cs="Courier New"/>
      </w:rPr>
    </w:lvl>
    <w:lvl w:ilvl="2">
      <w:start w:val="1"/>
      <w:numFmt w:val="bullet"/>
      <w:lvlText w:val="▪"/>
      <w:lvlJc w:val="left"/>
      <w:pPr>
        <w:ind w:left="1872" w:hanging="360"/>
      </w:pPr>
      <w:rPr>
        <w:rFonts w:ascii="Noto Sans Symbols" w:eastAsia="Noto Sans Symbols" w:hAnsi="Noto Sans Symbols" w:cs="Noto Sans Symbols"/>
      </w:rPr>
    </w:lvl>
    <w:lvl w:ilvl="3">
      <w:start w:val="1"/>
      <w:numFmt w:val="bullet"/>
      <w:lvlText w:val="●"/>
      <w:lvlJc w:val="left"/>
      <w:pPr>
        <w:ind w:left="2592" w:hanging="360"/>
      </w:pPr>
      <w:rPr>
        <w:rFonts w:ascii="Noto Sans Symbols" w:eastAsia="Noto Sans Symbols" w:hAnsi="Noto Sans Symbols" w:cs="Noto Sans Symbols"/>
      </w:rPr>
    </w:lvl>
    <w:lvl w:ilvl="4">
      <w:start w:val="1"/>
      <w:numFmt w:val="bullet"/>
      <w:lvlText w:val="o"/>
      <w:lvlJc w:val="left"/>
      <w:pPr>
        <w:ind w:left="3312" w:hanging="360"/>
      </w:pPr>
      <w:rPr>
        <w:rFonts w:ascii="Courier New" w:eastAsia="Courier New" w:hAnsi="Courier New" w:cs="Courier New"/>
      </w:rPr>
    </w:lvl>
    <w:lvl w:ilvl="5">
      <w:start w:val="1"/>
      <w:numFmt w:val="bullet"/>
      <w:lvlText w:val="▪"/>
      <w:lvlJc w:val="left"/>
      <w:pPr>
        <w:ind w:left="4032" w:hanging="360"/>
      </w:pPr>
      <w:rPr>
        <w:rFonts w:ascii="Noto Sans Symbols" w:eastAsia="Noto Sans Symbols" w:hAnsi="Noto Sans Symbols" w:cs="Noto Sans Symbols"/>
      </w:rPr>
    </w:lvl>
    <w:lvl w:ilvl="6">
      <w:start w:val="1"/>
      <w:numFmt w:val="bullet"/>
      <w:lvlText w:val="●"/>
      <w:lvlJc w:val="left"/>
      <w:pPr>
        <w:ind w:left="4752" w:hanging="360"/>
      </w:pPr>
      <w:rPr>
        <w:rFonts w:ascii="Noto Sans Symbols" w:eastAsia="Noto Sans Symbols" w:hAnsi="Noto Sans Symbols" w:cs="Noto Sans Symbols"/>
      </w:rPr>
    </w:lvl>
    <w:lvl w:ilvl="7">
      <w:start w:val="1"/>
      <w:numFmt w:val="bullet"/>
      <w:lvlText w:val="o"/>
      <w:lvlJc w:val="left"/>
      <w:pPr>
        <w:ind w:left="5472" w:hanging="360"/>
      </w:pPr>
      <w:rPr>
        <w:rFonts w:ascii="Courier New" w:eastAsia="Courier New" w:hAnsi="Courier New" w:cs="Courier New"/>
      </w:rPr>
    </w:lvl>
    <w:lvl w:ilvl="8">
      <w:start w:val="1"/>
      <w:numFmt w:val="bullet"/>
      <w:lvlText w:val="▪"/>
      <w:lvlJc w:val="left"/>
      <w:pPr>
        <w:ind w:left="6192" w:hanging="360"/>
      </w:pPr>
      <w:rPr>
        <w:rFonts w:ascii="Noto Sans Symbols" w:eastAsia="Noto Sans Symbols" w:hAnsi="Noto Sans Symbols" w:cs="Noto Sans Symbols"/>
      </w:rPr>
    </w:lvl>
  </w:abstractNum>
  <w:abstractNum w:abstractNumId="37" w15:restartNumberingAfterBreak="0">
    <w:nsid w:val="61CB6F09"/>
    <w:multiLevelType w:val="multilevel"/>
    <w:tmpl w:val="F6DC10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67F7481"/>
    <w:multiLevelType w:val="multilevel"/>
    <w:tmpl w:val="94260D3A"/>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68056862"/>
    <w:multiLevelType w:val="multilevel"/>
    <w:tmpl w:val="6D2EFB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8F85271"/>
    <w:multiLevelType w:val="multilevel"/>
    <w:tmpl w:val="F4E0B6BE"/>
    <w:lvl w:ilvl="0">
      <w:start w:val="1"/>
      <w:numFmt w:val="bullet"/>
      <w:lvlText w:val="●"/>
      <w:lvlJc w:val="left"/>
      <w:pPr>
        <w:ind w:left="1224"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6D34902"/>
    <w:multiLevelType w:val="multilevel"/>
    <w:tmpl w:val="212011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75431E7"/>
    <w:multiLevelType w:val="multilevel"/>
    <w:tmpl w:val="2BD6F8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CEE0DCB"/>
    <w:multiLevelType w:val="multilevel"/>
    <w:tmpl w:val="C032D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FE8459A"/>
    <w:multiLevelType w:val="multilevel"/>
    <w:tmpl w:val="B906C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5"/>
  </w:num>
  <w:num w:numId="3">
    <w:abstractNumId w:val="37"/>
  </w:num>
  <w:num w:numId="4">
    <w:abstractNumId w:val="19"/>
  </w:num>
  <w:num w:numId="5">
    <w:abstractNumId w:val="22"/>
  </w:num>
  <w:num w:numId="6">
    <w:abstractNumId w:val="32"/>
  </w:num>
  <w:num w:numId="7">
    <w:abstractNumId w:val="11"/>
  </w:num>
  <w:num w:numId="8">
    <w:abstractNumId w:val="41"/>
  </w:num>
  <w:num w:numId="9">
    <w:abstractNumId w:val="25"/>
  </w:num>
  <w:num w:numId="10">
    <w:abstractNumId w:val="23"/>
  </w:num>
  <w:num w:numId="11">
    <w:abstractNumId w:val="44"/>
  </w:num>
  <w:num w:numId="12">
    <w:abstractNumId w:val="28"/>
  </w:num>
  <w:num w:numId="13">
    <w:abstractNumId w:val="18"/>
  </w:num>
  <w:num w:numId="14">
    <w:abstractNumId w:val="9"/>
  </w:num>
  <w:num w:numId="15">
    <w:abstractNumId w:val="12"/>
  </w:num>
  <w:num w:numId="16">
    <w:abstractNumId w:val="20"/>
  </w:num>
  <w:num w:numId="17">
    <w:abstractNumId w:val="30"/>
  </w:num>
  <w:num w:numId="18">
    <w:abstractNumId w:val="36"/>
  </w:num>
  <w:num w:numId="19">
    <w:abstractNumId w:val="33"/>
  </w:num>
  <w:num w:numId="20">
    <w:abstractNumId w:val="43"/>
  </w:num>
  <w:num w:numId="21">
    <w:abstractNumId w:val="10"/>
  </w:num>
  <w:num w:numId="22">
    <w:abstractNumId w:val="34"/>
  </w:num>
  <w:num w:numId="23">
    <w:abstractNumId w:val="29"/>
  </w:num>
  <w:num w:numId="24">
    <w:abstractNumId w:val="0"/>
  </w:num>
  <w:num w:numId="25">
    <w:abstractNumId w:val="21"/>
  </w:num>
  <w:num w:numId="26">
    <w:abstractNumId w:val="31"/>
  </w:num>
  <w:num w:numId="27">
    <w:abstractNumId w:val="40"/>
  </w:num>
  <w:num w:numId="28">
    <w:abstractNumId w:val="2"/>
  </w:num>
  <w:num w:numId="29">
    <w:abstractNumId w:val="6"/>
  </w:num>
  <w:num w:numId="30">
    <w:abstractNumId w:val="7"/>
  </w:num>
  <w:num w:numId="31">
    <w:abstractNumId w:val="24"/>
  </w:num>
  <w:num w:numId="32">
    <w:abstractNumId w:val="13"/>
  </w:num>
  <w:num w:numId="33">
    <w:abstractNumId w:val="27"/>
  </w:num>
  <w:num w:numId="34">
    <w:abstractNumId w:val="1"/>
  </w:num>
  <w:num w:numId="35">
    <w:abstractNumId w:val="3"/>
  </w:num>
  <w:num w:numId="36">
    <w:abstractNumId w:val="4"/>
  </w:num>
  <w:num w:numId="37">
    <w:abstractNumId w:val="35"/>
  </w:num>
  <w:num w:numId="38">
    <w:abstractNumId w:val="42"/>
  </w:num>
  <w:num w:numId="39">
    <w:abstractNumId w:val="17"/>
  </w:num>
  <w:num w:numId="40">
    <w:abstractNumId w:val="26"/>
  </w:num>
  <w:num w:numId="41">
    <w:abstractNumId w:val="5"/>
  </w:num>
  <w:num w:numId="42">
    <w:abstractNumId w:val="38"/>
  </w:num>
  <w:num w:numId="43">
    <w:abstractNumId w:val="39"/>
  </w:num>
  <w:num w:numId="44">
    <w:abstractNumId w:val="14"/>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F2B"/>
    <w:rsid w:val="00697EE9"/>
    <w:rsid w:val="009A677A"/>
    <w:rsid w:val="00CB4F2B"/>
    <w:rsid w:val="00FA34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2288A"/>
  <w15:chartTrackingRefBased/>
  <w15:docId w15:val="{D5343390-0F98-4E5F-8EA6-D968BAF7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9A677A"/>
    <w:rPr>
      <w:rFonts w:ascii="Calibri" w:eastAsia="Calibri" w:hAnsi="Calibri" w:cs="Calibri"/>
      <w:lang w:va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9A677A"/>
    <w:rPr>
      <w:sz w:val="16"/>
      <w:szCs w:val="16"/>
    </w:rPr>
  </w:style>
  <w:style w:type="paragraph" w:styleId="Tekstkomentarza">
    <w:name w:val="annotation text"/>
    <w:link w:val="TekstkomentarzaZnak"/>
    <w:uiPriority w:val="99"/>
    <w:unhideWhenUsed/>
    <w:rsid w:val="009A677A"/>
    <w:pPr>
      <w:spacing w:line="240" w:lineRule="auto"/>
    </w:pPr>
    <w:rPr>
      <w:rFonts w:ascii="Calibri" w:eastAsia="Calibri" w:hAnsi="Calibri" w:cs="Calibri"/>
      <w:sz w:val="20"/>
      <w:szCs w:val="20"/>
      <w:lang w:val="pl" w:eastAsia="pl-PL"/>
    </w:rPr>
  </w:style>
  <w:style w:type="character" w:customStyle="1" w:styleId="TekstkomentarzaZnak">
    <w:name w:val="Tekst komentarza Znak"/>
    <w:basedOn w:val="Domylnaczcionkaakapitu"/>
    <w:link w:val="Tekstkomentarza"/>
    <w:uiPriority w:val="99"/>
    <w:rsid w:val="009A677A"/>
    <w:rPr>
      <w:rFonts w:ascii="Calibri" w:eastAsia="Calibri" w:hAnsi="Calibri" w:cs="Calibri"/>
      <w:sz w:val="20"/>
      <w:szCs w:val="20"/>
      <w:lang w:val="pl" w:eastAsia="pl-PL"/>
    </w:rPr>
  </w:style>
  <w:style w:type="paragraph" w:styleId="Tekstdymka">
    <w:name w:val="Balloon Text"/>
    <w:basedOn w:val="Normalny"/>
    <w:link w:val="TekstdymkaZnak"/>
    <w:uiPriority w:val="99"/>
    <w:semiHidden/>
    <w:unhideWhenUsed/>
    <w:rsid w:val="009A67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677A"/>
    <w:rPr>
      <w:rFonts w:ascii="Segoe UI" w:eastAsia="Calibri" w:hAnsi="Segoe UI" w:cs="Segoe UI"/>
      <w:sz w:val="18"/>
      <w:szCs w:val="18"/>
      <w:lang w:va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6258</Words>
  <Characters>37551</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Benedyk</dc:creator>
  <cp:keywords/>
  <dc:description/>
  <cp:lastModifiedBy>Łukasz Drozd</cp:lastModifiedBy>
  <cp:revision>2</cp:revision>
  <dcterms:created xsi:type="dcterms:W3CDTF">2026-03-16T09:07:00Z</dcterms:created>
  <dcterms:modified xsi:type="dcterms:W3CDTF">2026-03-16T09:07:00Z</dcterms:modified>
</cp:coreProperties>
</file>