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26" w:rsidRPr="00FC2B5E" w:rsidRDefault="005D6FAD" w:rsidP="000F632F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bookmarkStart w:id="0" w:name="_GoBack"/>
      <w:bookmarkEnd w:id="0"/>
      <w:r w:rsidRPr="00FC2B5E">
        <w:rPr>
          <w:rStyle w:val="normaltextrun"/>
          <w:rFonts w:ascii="Akrobat Light" w:hAnsi="Akrobat Light" w:cstheme="majorHAnsi"/>
          <w:b/>
          <w:bCs/>
          <w:sz w:val="22"/>
          <w:szCs w:val="22"/>
          <w:u w:val="single"/>
        </w:rPr>
        <w:t>Załącznik nr 2</w:t>
      </w:r>
      <w:r w:rsidR="00DE6A26" w:rsidRPr="00FC2B5E">
        <w:rPr>
          <w:rStyle w:val="eop"/>
          <w:rFonts w:ascii="Akrobat Light" w:hAnsi="Akrobat Light" w:cstheme="majorHAnsi"/>
          <w:sz w:val="22"/>
          <w:szCs w:val="22"/>
        </w:rPr>
        <w:t xml:space="preserve"> (kartę należy wypełnić oraz wydrukować i własnoręcznie podpisać)  </w:t>
      </w:r>
    </w:p>
    <w:p w:rsidR="00DE6A26" w:rsidRPr="00FC2B5E" w:rsidRDefault="00DE6A26" w:rsidP="000F63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krobat Light" w:hAnsi="Akrobat Light" w:cstheme="majorHAnsi"/>
          <w:b/>
          <w:bCs/>
          <w:sz w:val="22"/>
          <w:szCs w:val="22"/>
        </w:rPr>
      </w:pPr>
    </w:p>
    <w:p w:rsidR="00DE6A26" w:rsidRPr="00FC2B5E" w:rsidRDefault="00DE6A26" w:rsidP="000F632F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FC2B5E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Karta zgłoszenia </w:t>
      </w:r>
      <w:r w:rsidR="005D6FAD" w:rsidRPr="00FC2B5E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niepełnoletniego uczestnika </w:t>
      </w:r>
      <w:r w:rsidRPr="00FC2B5E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do udziału w Konkursie filmowym Kraków 44 – Warszawa 44</w:t>
      </w:r>
      <w:r w:rsidRPr="00FC2B5E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6A26" w:rsidRPr="00FC2B5E" w:rsidRDefault="00DE6A26" w:rsidP="000F632F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FC2B5E">
        <w:rPr>
          <w:rStyle w:val="eop"/>
          <w:rFonts w:ascii="Akrobat Light" w:hAnsi="Akrobat Light" w:cstheme="majorHAnsi"/>
          <w:sz w:val="22"/>
          <w:szCs w:val="22"/>
        </w:rPr>
        <w:t> </w:t>
      </w:r>
    </w:p>
    <w:p w:rsidR="00DE6A26" w:rsidRPr="00FC2B5E" w:rsidRDefault="00767E4A" w:rsidP="000F632F">
      <w:pPr>
        <w:pStyle w:val="paragraph"/>
        <w:spacing w:before="0" w:beforeAutospacing="0" w:after="0" w:afterAutospacing="0"/>
        <w:jc w:val="both"/>
        <w:textAlignment w:val="baseline"/>
        <w:rPr>
          <w:rFonts w:ascii="Akrobat Light" w:hAnsi="Akrobat Light" w:cstheme="majorHAnsi"/>
          <w:sz w:val="22"/>
          <w:szCs w:val="22"/>
        </w:rPr>
      </w:pPr>
      <w:r w:rsidRPr="00FC2B5E">
        <w:rPr>
          <w:rStyle w:val="normaltextrun"/>
          <w:rFonts w:ascii="Akrobat Light" w:hAnsi="Akrobat Light" w:cstheme="majorHAnsi"/>
          <w:sz w:val="22"/>
          <w:szCs w:val="22"/>
        </w:rPr>
        <w:t>Jako rodzic/opiekun prawny</w:t>
      </w:r>
      <w:r w:rsidR="00FC2B5E"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 niepełn</w:t>
      </w:r>
      <w:r w:rsidRPr="00FC2B5E">
        <w:rPr>
          <w:rStyle w:val="normaltextrun"/>
          <w:rFonts w:ascii="Akrobat Light" w:hAnsi="Akrobat Light" w:cstheme="majorHAnsi"/>
          <w:sz w:val="22"/>
          <w:szCs w:val="22"/>
        </w:rPr>
        <w:t>oletniego …………………………………………</w:t>
      </w:r>
      <w:r w:rsidR="00E10A88" w:rsidRPr="00FC2B5E">
        <w:rPr>
          <w:rStyle w:val="normaltextrun"/>
          <w:rFonts w:ascii="Akrobat Light" w:hAnsi="Akrobat Light" w:cstheme="majorHAnsi"/>
          <w:sz w:val="22"/>
          <w:szCs w:val="22"/>
        </w:rPr>
        <w:t>……………………….</w:t>
      </w:r>
      <w:r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………………………………………………….., </w:t>
      </w:r>
      <w:r w:rsidR="00E10A88"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ucznia szkoły …………………………………….……………………………………………………………………………………………………………………………………………….., klasa ………………… </w:t>
      </w:r>
      <w:r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zgłaszam jego udział </w:t>
      </w:r>
      <w:r w:rsidR="003D535B">
        <w:rPr>
          <w:rStyle w:val="eop"/>
          <w:rFonts w:ascii="Akrobat Light" w:hAnsi="Akrobat Light" w:cstheme="majorHAnsi"/>
          <w:sz w:val="22"/>
          <w:szCs w:val="22"/>
        </w:rPr>
        <w:t xml:space="preserve">w zespole pod nazwą ……………………………………………………………………. </w:t>
      </w:r>
      <w:r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w </w:t>
      </w:r>
      <w:r w:rsidR="00DE6A26" w:rsidRPr="00FC2B5E">
        <w:rPr>
          <w:rStyle w:val="normaltextrun"/>
          <w:rFonts w:ascii="Akrobat Light" w:hAnsi="Akrobat Light" w:cstheme="majorHAnsi"/>
          <w:sz w:val="22"/>
          <w:szCs w:val="22"/>
        </w:rPr>
        <w:t>konkurs</w:t>
      </w:r>
      <w:r w:rsidRPr="00FC2B5E">
        <w:rPr>
          <w:rStyle w:val="normaltextrun"/>
          <w:rFonts w:ascii="Akrobat Light" w:hAnsi="Akrobat Light" w:cstheme="majorHAnsi"/>
          <w:sz w:val="22"/>
          <w:szCs w:val="22"/>
        </w:rPr>
        <w:t xml:space="preserve">ie </w:t>
      </w:r>
      <w:r w:rsidR="00DE6A26" w:rsidRPr="00FC2B5E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filmow</w:t>
      </w:r>
      <w:r w:rsidRPr="00FC2B5E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 xml:space="preserve">ym </w:t>
      </w:r>
      <w:r w:rsidR="00DE6A26" w:rsidRPr="00FC2B5E">
        <w:rPr>
          <w:rStyle w:val="normaltextrun"/>
          <w:rFonts w:ascii="Akrobat Light" w:hAnsi="Akrobat Light" w:cstheme="majorHAnsi"/>
          <w:b/>
          <w:bCs/>
          <w:sz w:val="22"/>
          <w:szCs w:val="22"/>
        </w:rPr>
        <w:t>Kraków 44 – Warszawa 44</w:t>
      </w:r>
      <w:r w:rsidR="00DE6A26" w:rsidRPr="00FC2B5E">
        <w:rPr>
          <w:rStyle w:val="eop"/>
          <w:rFonts w:ascii="Akrobat Light" w:hAnsi="Akrobat Light" w:cstheme="majorHAnsi"/>
          <w:sz w:val="22"/>
          <w:szCs w:val="22"/>
        </w:rPr>
        <w:t>, którego organizatorem jest Muzeum Historyczne Miasta Kra</w:t>
      </w:r>
      <w:r w:rsidR="00487AA1">
        <w:rPr>
          <w:rStyle w:val="eop"/>
          <w:rFonts w:ascii="Akrobat Light" w:hAnsi="Akrobat Light" w:cstheme="majorHAnsi"/>
          <w:sz w:val="22"/>
          <w:szCs w:val="22"/>
        </w:rPr>
        <w:t xml:space="preserve">kowa, </w:t>
      </w:r>
    </w:p>
    <w:p w:rsidR="000F1803" w:rsidRDefault="00FC2B5E" w:rsidP="000F632F">
      <w:pPr>
        <w:spacing w:line="240" w:lineRule="auto"/>
        <w:rPr>
          <w:rFonts w:ascii="Akrobat Light" w:hAnsi="Akrobat Light"/>
        </w:rPr>
      </w:pPr>
      <w:r w:rsidRPr="00FC2B5E">
        <w:rPr>
          <w:rFonts w:ascii="Akrobat Light" w:hAnsi="Akrobat Light"/>
        </w:rPr>
        <w:t xml:space="preserve">Oświadczam, że </w:t>
      </w:r>
      <w:r>
        <w:rPr>
          <w:rFonts w:ascii="Akrobat Light" w:hAnsi="Akrobat Light"/>
        </w:rPr>
        <w:t xml:space="preserve">zapoznałem się z Regulaminem Konkursu oraz akceptuję jego warunki. </w:t>
      </w:r>
    </w:p>
    <w:p w:rsidR="00C601F4" w:rsidRDefault="00AD055E" w:rsidP="000F632F">
      <w:pPr>
        <w:spacing w:line="240" w:lineRule="auto"/>
        <w:rPr>
          <w:rFonts w:ascii="Akrobat Light" w:hAnsi="Akrobat Light"/>
        </w:rPr>
      </w:pPr>
      <w:r>
        <w:rPr>
          <w:rFonts w:ascii="Akrobat Light" w:hAnsi="Akrobat Light"/>
        </w:rPr>
        <w:t>Wyrażam zgodę/</w:t>
      </w:r>
      <w:r w:rsidR="00C601F4">
        <w:rPr>
          <w:rFonts w:ascii="Akrobat Light" w:hAnsi="Akrobat Light"/>
        </w:rPr>
        <w:t>Nie wyrażam zgody *niewłaściwe skreśli</w:t>
      </w:r>
      <w:r w:rsidR="000F632F">
        <w:rPr>
          <w:rFonts w:ascii="Akrobat Light" w:hAnsi="Akrobat Light"/>
        </w:rPr>
        <w:t>ć</w:t>
      </w:r>
    </w:p>
    <w:p w:rsidR="004F2943" w:rsidRDefault="00C601F4" w:rsidP="000F632F">
      <w:pPr>
        <w:spacing w:after="0" w:line="240" w:lineRule="auto"/>
        <w:jc w:val="both"/>
        <w:rPr>
          <w:rFonts w:ascii="Akrobat Light" w:hAnsi="Akrobat Light"/>
        </w:rPr>
      </w:pPr>
      <w:r>
        <w:rPr>
          <w:rFonts w:ascii="Akrobat Light" w:hAnsi="Akrobat Light"/>
        </w:rPr>
        <w:t>na utrwalenie przez Organizatora  wizerunku niepełnoletniego</w:t>
      </w:r>
      <w:r w:rsidR="004F2943">
        <w:rPr>
          <w:rFonts w:ascii="Akrobat Light" w:hAnsi="Akrobat Light"/>
        </w:rPr>
        <w:t xml:space="preserve"> w formie fotograficznej i audio-wideo</w:t>
      </w:r>
      <w:r>
        <w:rPr>
          <w:rFonts w:ascii="Akrobat Light" w:hAnsi="Akrobat Light"/>
        </w:rPr>
        <w:t xml:space="preserve">, </w:t>
      </w:r>
      <w:r w:rsidRPr="00C601F4">
        <w:rPr>
          <w:rFonts w:ascii="Akrobat Light" w:hAnsi="Akrobat Light"/>
        </w:rPr>
        <w:t>dla celów</w:t>
      </w:r>
      <w:r w:rsidR="004F2943">
        <w:rPr>
          <w:rFonts w:ascii="Akrobat Light" w:hAnsi="Akrobat Light"/>
        </w:rPr>
        <w:t>:</w:t>
      </w:r>
    </w:p>
    <w:p w:rsidR="004F2943" w:rsidRPr="004F2943" w:rsidRDefault="00C601F4" w:rsidP="000F632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krobat Light" w:hAnsi="Akrobat Light"/>
        </w:rPr>
      </w:pPr>
      <w:r w:rsidRPr="004F2943">
        <w:rPr>
          <w:rFonts w:ascii="Akrobat Light" w:hAnsi="Akrobat Light"/>
        </w:rPr>
        <w:t xml:space="preserve">dokumentacyjnych (raportów i sprawozdań), </w:t>
      </w:r>
    </w:p>
    <w:p w:rsidR="004F2943" w:rsidRPr="004F2943" w:rsidRDefault="00C601F4" w:rsidP="000F632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krobat Light" w:hAnsi="Akrobat Light"/>
        </w:rPr>
      </w:pPr>
      <w:r w:rsidRPr="004F2943">
        <w:rPr>
          <w:rFonts w:ascii="Akrobat Light" w:hAnsi="Akrobat Light"/>
        </w:rPr>
        <w:t xml:space="preserve">informacyjnych </w:t>
      </w:r>
      <w:r w:rsidR="004F2943">
        <w:rPr>
          <w:rFonts w:ascii="Akrobat Light" w:hAnsi="Akrobat Light"/>
        </w:rPr>
        <w:t xml:space="preserve">i promocyjnych </w:t>
      </w:r>
      <w:r w:rsidRPr="004F2943">
        <w:rPr>
          <w:rFonts w:ascii="Akrobat Light" w:hAnsi="Akrobat Light"/>
        </w:rPr>
        <w:t xml:space="preserve">(dostępnych na stronie internetowej </w:t>
      </w:r>
      <w:hyperlink r:id="rId5" w:history="1">
        <w:r w:rsidRPr="004F2943">
          <w:rPr>
            <w:rStyle w:val="Hipercze"/>
            <w:rFonts w:ascii="Akrobat Light" w:hAnsi="Akrobat Light"/>
          </w:rPr>
          <w:t>www.muzeumkrakowa.pl</w:t>
        </w:r>
      </w:hyperlink>
      <w:r w:rsidRPr="004F2943">
        <w:rPr>
          <w:rFonts w:ascii="Akrobat Light" w:hAnsi="Akrobat Light"/>
        </w:rPr>
        <w:t xml:space="preserve"> oraz  innych stronach internetowych Organizatora oraz profilach na portalach spo</w:t>
      </w:r>
      <w:r w:rsidR="004F2943" w:rsidRPr="004F2943">
        <w:rPr>
          <w:rFonts w:ascii="Akrobat Light" w:hAnsi="Akrobat Light"/>
        </w:rPr>
        <w:t xml:space="preserve">łecznościowych Organizatora) </w:t>
      </w:r>
      <w:r w:rsidRPr="004F2943">
        <w:rPr>
          <w:rFonts w:ascii="Akrobat Light" w:hAnsi="Akrobat Light"/>
        </w:rPr>
        <w:t>o Konkursie</w:t>
      </w:r>
      <w:r w:rsidR="004F2943" w:rsidRPr="004F2943">
        <w:rPr>
          <w:rFonts w:ascii="Akrobat Light" w:hAnsi="Akrobat Light"/>
        </w:rPr>
        <w:t xml:space="preserve"> i jego przebiegu</w:t>
      </w:r>
      <w:r w:rsidRPr="004F2943">
        <w:rPr>
          <w:rFonts w:ascii="Akrobat Light" w:hAnsi="Akrobat Light"/>
        </w:rPr>
        <w:t xml:space="preserve">, </w:t>
      </w:r>
    </w:p>
    <w:p w:rsidR="00C601F4" w:rsidRPr="004F2943" w:rsidRDefault="00C601F4" w:rsidP="000F632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krobat Light" w:hAnsi="Akrobat Light"/>
        </w:rPr>
      </w:pPr>
      <w:r w:rsidRPr="004F2943">
        <w:rPr>
          <w:rFonts w:ascii="Akrobat Light" w:hAnsi="Akrobat Light"/>
        </w:rPr>
        <w:t xml:space="preserve">w celu archiwizacji (w zakresie nagrań i fotorelacji). </w:t>
      </w:r>
    </w:p>
    <w:p w:rsidR="00C601F4" w:rsidRPr="00C601F4" w:rsidRDefault="00C601F4" w:rsidP="000F632F">
      <w:pPr>
        <w:spacing w:after="0" w:line="240" w:lineRule="auto"/>
        <w:jc w:val="both"/>
        <w:rPr>
          <w:rFonts w:ascii="Akrobat Light" w:hAnsi="Akrobat Light"/>
        </w:rPr>
      </w:pPr>
      <w:r w:rsidRPr="00C601F4">
        <w:rPr>
          <w:rFonts w:ascii="Akrobat Light" w:hAnsi="Akrobat Light"/>
        </w:rPr>
        <w:t xml:space="preserve">Zgoda obejmuje rozpowszechnianie przez </w:t>
      </w:r>
      <w:r>
        <w:rPr>
          <w:rFonts w:ascii="Akrobat Light" w:hAnsi="Akrobat Light"/>
        </w:rPr>
        <w:t xml:space="preserve">Organizatora utrwalonego </w:t>
      </w:r>
      <w:r w:rsidRPr="00C601F4">
        <w:rPr>
          <w:rFonts w:ascii="Akrobat Light" w:hAnsi="Akrobat Light"/>
        </w:rPr>
        <w:t>wizerunku</w:t>
      </w:r>
      <w:r w:rsidR="004F2943">
        <w:rPr>
          <w:rFonts w:ascii="Akrobat Light" w:hAnsi="Akrobat Light"/>
        </w:rPr>
        <w:t xml:space="preserve"> i/lub głosu</w:t>
      </w:r>
      <w:r w:rsidRPr="00C601F4">
        <w:rPr>
          <w:rFonts w:ascii="Akrobat Light" w:hAnsi="Akrobat Light"/>
        </w:rPr>
        <w:t xml:space="preserve"> </w:t>
      </w:r>
      <w:r>
        <w:rPr>
          <w:rFonts w:ascii="Akrobat Light" w:hAnsi="Akrobat Light"/>
        </w:rPr>
        <w:t xml:space="preserve">niepełnoletniego </w:t>
      </w:r>
      <w:r w:rsidRPr="00C601F4">
        <w:rPr>
          <w:rFonts w:ascii="Akrobat Light" w:hAnsi="Akrobat Light"/>
        </w:rPr>
        <w:t xml:space="preserve">utrwalonego w związku z udziałem w </w:t>
      </w:r>
      <w:r>
        <w:rPr>
          <w:rFonts w:ascii="Akrobat Light" w:hAnsi="Akrobat Light"/>
        </w:rPr>
        <w:t xml:space="preserve">Konkursie w zakresie o którym mowa wyżej. </w:t>
      </w:r>
    </w:p>
    <w:p w:rsidR="00FC2B5E" w:rsidRPr="00FC2B5E" w:rsidRDefault="00FC2B5E" w:rsidP="000F632F">
      <w:pPr>
        <w:spacing w:after="0" w:line="240" w:lineRule="auto"/>
        <w:rPr>
          <w:rFonts w:ascii="Akrobat Light" w:hAnsi="Akrobat Light"/>
        </w:rPr>
      </w:pPr>
    </w:p>
    <w:p w:rsidR="00FC2B5E" w:rsidRPr="00FC2B5E" w:rsidRDefault="006850DC" w:rsidP="000F632F">
      <w:pPr>
        <w:pStyle w:val="paragraph"/>
        <w:spacing w:after="0" w:afterAutospacing="0"/>
        <w:jc w:val="right"/>
        <w:textAlignment w:val="baseline"/>
        <w:rPr>
          <w:rFonts w:ascii="Akrobat Light" w:hAnsi="Akrobat Light" w:cstheme="majorHAnsi"/>
          <w:sz w:val="22"/>
          <w:szCs w:val="22"/>
        </w:rPr>
      </w:pPr>
      <w:r>
        <w:rPr>
          <w:rFonts w:ascii="Akrobat Light" w:hAnsi="Akrobat Light" w:cstheme="majorHAnsi"/>
          <w:sz w:val="22"/>
          <w:szCs w:val="22"/>
        </w:rPr>
        <w:t>……………</w:t>
      </w:r>
      <w:r w:rsidR="00FC2B5E" w:rsidRPr="00FC2B5E">
        <w:rPr>
          <w:rFonts w:ascii="Akrobat Light" w:hAnsi="Akrobat Light" w:cstheme="majorHAnsi"/>
          <w:sz w:val="22"/>
          <w:szCs w:val="22"/>
        </w:rPr>
        <w:t>…………………………………………………………………………………………………..</w:t>
      </w:r>
    </w:p>
    <w:p w:rsidR="00FC2B5E" w:rsidRDefault="00FC2B5E" w:rsidP="000F632F">
      <w:pPr>
        <w:pStyle w:val="paragraph"/>
        <w:spacing w:after="0" w:afterAutospacing="0"/>
        <w:jc w:val="right"/>
        <w:textAlignment w:val="baseline"/>
        <w:rPr>
          <w:rFonts w:ascii="Akrobat Light" w:hAnsi="Akrobat Light" w:cstheme="majorHAnsi"/>
          <w:sz w:val="22"/>
          <w:szCs w:val="22"/>
        </w:rPr>
      </w:pPr>
      <w:r w:rsidRPr="00FC2B5E">
        <w:rPr>
          <w:rFonts w:ascii="Akrobat Light" w:hAnsi="Akrobat Light" w:cstheme="majorHAnsi"/>
          <w:sz w:val="22"/>
          <w:szCs w:val="22"/>
        </w:rPr>
        <w:t xml:space="preserve">(miejscowość, data, podpis rodzica/opiekuna prawnego) </w:t>
      </w:r>
    </w:p>
    <w:p w:rsidR="000F632F" w:rsidRDefault="000F632F" w:rsidP="000F632F">
      <w:pPr>
        <w:spacing w:after="0" w:line="240" w:lineRule="auto"/>
        <w:jc w:val="both"/>
        <w:rPr>
          <w:rFonts w:ascii="Akrobat Light" w:hAnsi="Akrobat Light" w:cstheme="majorHAnsi"/>
          <w:b/>
        </w:rPr>
      </w:pPr>
    </w:p>
    <w:p w:rsidR="000F632F" w:rsidRPr="000F632F" w:rsidRDefault="000F632F" w:rsidP="000F632F">
      <w:pPr>
        <w:spacing w:after="0" w:line="240" w:lineRule="auto"/>
        <w:jc w:val="both"/>
        <w:rPr>
          <w:rFonts w:ascii="Akrobat Light" w:hAnsi="Akrobat Light" w:cstheme="majorHAnsi"/>
          <w:b/>
        </w:rPr>
      </w:pPr>
      <w:r w:rsidRPr="000F632F">
        <w:rPr>
          <w:rFonts w:ascii="Akrobat Light" w:hAnsi="Akrobat Light" w:cstheme="majorHAnsi"/>
          <w:b/>
        </w:rPr>
        <w:t>Klauzula informacyjna</w:t>
      </w:r>
    </w:p>
    <w:p w:rsidR="000F632F" w:rsidRPr="00C64D69" w:rsidRDefault="000F632F" w:rsidP="000F632F">
      <w:pPr>
        <w:spacing w:after="0" w:line="240" w:lineRule="auto"/>
        <w:jc w:val="both"/>
        <w:rPr>
          <w:rFonts w:ascii="Akrobat Light" w:eastAsia="PMingLiU" w:hAnsi="Akrobat Light" w:cstheme="majorHAnsi"/>
        </w:rPr>
      </w:pPr>
      <w:r w:rsidRPr="00C64D69">
        <w:rPr>
          <w:rFonts w:ascii="Akrobat Light" w:hAnsi="Akrobat Light" w:cstheme="majorHAnsi"/>
        </w:rPr>
        <w:t xml:space="preserve">W celu wykonania obowiązku określonego w art. 13 </w:t>
      </w:r>
      <w:r w:rsidRPr="00C64D69">
        <w:rPr>
          <w:rFonts w:ascii="Akrobat Light" w:eastAsia="PMingLiU" w:hAnsi="Akrobat Light" w:cstheme="maj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:rsidR="000F632F" w:rsidRPr="00C64D69" w:rsidRDefault="000F632F" w:rsidP="000F632F">
      <w:pPr>
        <w:spacing w:after="0" w:line="240" w:lineRule="auto"/>
        <w:ind w:left="284" w:hanging="284"/>
        <w:contextualSpacing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1.</w:t>
      </w:r>
      <w:r w:rsidRPr="00C64D69">
        <w:rPr>
          <w:rFonts w:ascii="Akrobat Light" w:hAnsi="Akrobat Light" w:cstheme="majorHAnsi"/>
        </w:rPr>
        <w:tab/>
        <w:t xml:space="preserve">Administratorem  danych osobowych zbieranych od Uczestników, rodziców/opiekunów prawnych,  uczestników </w:t>
      </w:r>
      <w:r w:rsidRPr="00C64D69">
        <w:rPr>
          <w:rFonts w:ascii="Akrobat Light" w:hAnsi="Akrobat Light" w:cstheme="majorHAnsi"/>
          <w:b/>
        </w:rPr>
        <w:t xml:space="preserve">Konkursu </w:t>
      </w:r>
      <w:r w:rsidRPr="00C64D69">
        <w:rPr>
          <w:rStyle w:val="normaltextrun"/>
          <w:rFonts w:ascii="Akrobat Light" w:hAnsi="Akrobat Light" w:cstheme="majorHAnsi"/>
          <w:b/>
        </w:rPr>
        <w:t>filmowego</w:t>
      </w:r>
      <w:r w:rsidRPr="00C64D69">
        <w:rPr>
          <w:rStyle w:val="eop"/>
          <w:rFonts w:ascii="Akrobat Light" w:hAnsi="Akrobat Light" w:cstheme="majorHAnsi"/>
        </w:rPr>
        <w:t> </w:t>
      </w:r>
      <w:r w:rsidRPr="00C64D69">
        <w:rPr>
          <w:rStyle w:val="normaltextrun"/>
          <w:rFonts w:ascii="Akrobat Light" w:hAnsi="Akrobat Light" w:cstheme="majorHAnsi"/>
          <w:b/>
        </w:rPr>
        <w:t xml:space="preserve">Kraków 44 – Warszawa 44 </w:t>
      </w:r>
      <w:r w:rsidRPr="00C64D69">
        <w:rPr>
          <w:rStyle w:val="eop"/>
          <w:rFonts w:ascii="Akrobat Light" w:hAnsi="Akrobat Light" w:cstheme="majorHAnsi"/>
        </w:rPr>
        <w:t> </w:t>
      </w:r>
      <w:r w:rsidRPr="00C64D69">
        <w:rPr>
          <w:rFonts w:ascii="Akrobat Light" w:hAnsi="Akrobat Light" w:cstheme="majorHAnsi"/>
        </w:rPr>
        <w:t xml:space="preserve"> jest Muzeum Historyczne Miasta Krakowa z siedzibą w Krakowie (31-011), Rynek Główny 35, reprezentowane przez Michała Niezabitowskiego – Dyrektora. Dane kontaktowe: e-mail: dyrekcja@muzeumkrakowa.pl, nr tel. 12 619-23-02.</w:t>
      </w:r>
    </w:p>
    <w:p w:rsidR="000F632F" w:rsidRPr="00C64D69" w:rsidRDefault="000F632F" w:rsidP="000F632F">
      <w:pPr>
        <w:spacing w:after="0" w:line="240" w:lineRule="auto"/>
        <w:ind w:left="284" w:hanging="284"/>
        <w:contextualSpacing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2.</w:t>
      </w:r>
      <w:r w:rsidRPr="00C64D69">
        <w:rPr>
          <w:rFonts w:ascii="Akrobat Light" w:hAnsi="Akrobat Light" w:cstheme="majorHAnsi"/>
        </w:rPr>
        <w:tab/>
        <w:t xml:space="preserve">Dane kontaktowe inspektora danych osobowych Administratora, e-mail: </w:t>
      </w:r>
      <w:hyperlink r:id="rId6" w:history="1">
        <w:r w:rsidRPr="00C64D69">
          <w:rPr>
            <w:rStyle w:val="Hipercze"/>
            <w:rFonts w:ascii="Akrobat Light" w:hAnsi="Akrobat Light" w:cstheme="majorHAnsi"/>
          </w:rPr>
          <w:t>iod@muzeumkrakowa.pl</w:t>
        </w:r>
      </w:hyperlink>
      <w:r w:rsidRPr="00C64D69">
        <w:rPr>
          <w:rFonts w:ascii="Akrobat Light" w:hAnsi="Akrobat Light" w:cstheme="majorHAnsi"/>
        </w:rPr>
        <w:t xml:space="preserve">  lub adres: 31-011 Kraków, Rynek Główny 35.</w:t>
      </w:r>
    </w:p>
    <w:p w:rsidR="000F632F" w:rsidRPr="00C64D69" w:rsidRDefault="000F632F" w:rsidP="000F632F">
      <w:p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3.</w:t>
      </w:r>
      <w:r w:rsidRPr="00C64D69">
        <w:rPr>
          <w:rFonts w:ascii="Akrobat Light" w:hAnsi="Akrobat Light" w:cstheme="majorHAnsi"/>
        </w:rPr>
        <w:tab/>
        <w:t>Przetwarzanie danych osobowych będzie się odbywać na podstawie:</w:t>
      </w:r>
    </w:p>
    <w:p w:rsidR="000F632F" w:rsidRPr="00C64D69" w:rsidRDefault="000F632F" w:rsidP="000F63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hAnsi="Akrobat Light" w:cstheme="majorHAnsi"/>
        </w:rPr>
        <w:t>art. 6 ust. 1  lit. a RODO  do momentu rozstrzygnięcia Konkursu - za zgodą osoby, której dane dotyczą  do celów związanych z organizacją Konkursu;</w:t>
      </w:r>
    </w:p>
    <w:p w:rsidR="000F632F" w:rsidRPr="00C64D69" w:rsidRDefault="000F632F" w:rsidP="000F63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hAnsi="Akrobat Light" w:cstheme="majorHAnsi"/>
        </w:rPr>
        <w:t>art. 6 ust. 1 lit. b RODO – przetwarzanie niezbędne do wykonania umowy w związku z rozstrzygnięciem Konkursu, wyłonieniem zwycięzców Konkursu, oraz upowszechnieniem informacji na temat Konkursu jego Uczestnikach oraz nagrodzonych wykonawcach Prac konkursowych;</w:t>
      </w:r>
    </w:p>
    <w:p w:rsidR="000F632F" w:rsidRPr="00C64D69" w:rsidRDefault="000F632F" w:rsidP="000F63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hAnsi="Akrobat Light" w:cstheme="majorHAnsi"/>
          <w:lang w:eastAsia="pl-PL"/>
        </w:rPr>
        <w:t>art. 6 ust. 1 pkt. c RODO – wypełnienie obowiązków prawnych ciążących na Administratorze, np. wystawianie i przechowywanie dokumentów księgowych,</w:t>
      </w:r>
    </w:p>
    <w:p w:rsidR="000F632F" w:rsidRPr="00C64D69" w:rsidRDefault="000F632F" w:rsidP="000F63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hAnsi="Akrobat Light" w:cstheme="majorHAnsi"/>
          <w:lang w:eastAsia="pl-PL"/>
        </w:rPr>
        <w:t>art. 6 ust. 1 lit. f RODO – ustalenie, obrona i dochodzenie roszczeń związanych z Konkursem;</w:t>
      </w:r>
    </w:p>
    <w:p w:rsidR="000F632F" w:rsidRPr="00C64D69" w:rsidRDefault="000F632F" w:rsidP="000F63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krobat Light" w:hAnsi="Akrobat Light" w:cstheme="majorHAnsi"/>
          <w:color w:val="FF0000"/>
        </w:rPr>
      </w:pPr>
      <w:r w:rsidRPr="00C64D69">
        <w:rPr>
          <w:rFonts w:ascii="Akrobat Light" w:eastAsia="Times New Roman" w:hAnsi="Akrobat Light" w:cstheme="majorHAnsi"/>
          <w:lang w:eastAsia="pl-PL"/>
        </w:rPr>
        <w:t>art. 6 ust.1 lit. e RODO rozpowszechnianie i promowanie kultury, w ramach prowadzonej przez Administratora działalności statutowej, jako zadań realizowanych w interesie publicznym.</w:t>
      </w:r>
    </w:p>
    <w:p w:rsidR="000F632F" w:rsidRPr="00C64D69" w:rsidRDefault="000F632F" w:rsidP="000F632F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krobat Light" w:eastAsia="Times New Roman" w:hAnsi="Akrobat Light" w:cstheme="majorHAnsi"/>
          <w:lang w:eastAsia="pl-PL"/>
        </w:rPr>
      </w:pPr>
      <w:r w:rsidRPr="00C64D69">
        <w:rPr>
          <w:rFonts w:ascii="Akrobat Light" w:eastAsia="Times New Roman" w:hAnsi="Akrobat Light" w:cstheme="majorHAnsi"/>
          <w:lang w:eastAsia="pl-PL"/>
        </w:rPr>
        <w:t xml:space="preserve">Przekazanie danych osobowych Uczestników oraz </w:t>
      </w:r>
      <w:r w:rsidR="00671544">
        <w:rPr>
          <w:rFonts w:ascii="Akrobat Light" w:eastAsia="Times New Roman" w:hAnsi="Akrobat Light" w:cstheme="majorHAnsi"/>
          <w:lang w:eastAsia="pl-PL"/>
        </w:rPr>
        <w:t xml:space="preserve">dokonujących zgłoszenia niepełnoletnich uczestników rodziców/opiekunów prawnych </w:t>
      </w:r>
      <w:r w:rsidRPr="00C64D69">
        <w:rPr>
          <w:rFonts w:ascii="Akrobat Light" w:eastAsia="Times New Roman" w:hAnsi="Akrobat Light" w:cstheme="majorHAnsi"/>
          <w:lang w:eastAsia="pl-PL"/>
        </w:rPr>
        <w:t>jest konieczne do uczestnictwa w Konkursie, przyznania nagród.</w:t>
      </w:r>
    </w:p>
    <w:p w:rsidR="000F632F" w:rsidRPr="00C64D69" w:rsidRDefault="000F632F" w:rsidP="000F632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krobat Light" w:eastAsia="Times New Roman" w:hAnsi="Akrobat Light" w:cstheme="majorHAnsi"/>
          <w:lang w:eastAsia="pl-PL"/>
        </w:rPr>
      </w:pPr>
      <w:r w:rsidRPr="00C64D69">
        <w:rPr>
          <w:rFonts w:ascii="Akrobat Light" w:hAnsi="Akrobat Light" w:cstheme="majorHAnsi"/>
        </w:rPr>
        <w:lastRenderedPageBreak/>
        <w:t xml:space="preserve">Dane osobowe Uczestników i zwycięzców Konkursu oraz ich utrwalony wizerunek będą  przetwarzane do czasu zakończenia Konkursu oraz do końca okresu przedawnienia potencjalnych roszczeń związanych z uczestnictwem w Konkursie lub cofnięcia zgody na dalsze przetwarzanie danych przez Uczestnika, którego dane dotyczą.  Zgoda  może być cofnięta w dowolnym momencie, jednakże nie później niż na jeden dzień przed rozstrzygnięciem Konkursu poprzez przesłanie stosownej informacji na adres e-mail </w:t>
      </w:r>
      <w:hyperlink r:id="rId7" w:history="1">
        <w:r w:rsidRPr="00C64D69">
          <w:rPr>
            <w:rStyle w:val="Hipercze"/>
            <w:rFonts w:ascii="Akrobat Light" w:hAnsi="Akrobat Light" w:cstheme="majorHAnsi"/>
          </w:rPr>
          <w:t>iod@muzeumkrakowa.pl</w:t>
        </w:r>
      </w:hyperlink>
      <w:r w:rsidRPr="00C64D69">
        <w:rPr>
          <w:rFonts w:ascii="Akrobat Light" w:hAnsi="Akrobat Light" w:cstheme="majorHAnsi"/>
        </w:rPr>
        <w:t xml:space="preserve">  przy czym cofnięcie  zgody jest jednoznaczne z rezygnacją udziału w Konkursie.</w:t>
      </w:r>
    </w:p>
    <w:p w:rsidR="000F632F" w:rsidRPr="00C64D69" w:rsidRDefault="000F632F" w:rsidP="000F632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Po ustaniu celu przetwarzania dane osobowe będą przechowywane w celu archiwalnym przez okres wynikający z przepisów ustawy z dnia 14 lipca 1983 r. o ustawy o narodowym zasobie archiwalnym i archiwach z dnia 14 lipca 1983 r. oraz rozporządzenia Ministra Kultury i Dziedzictwa Narodowego w sprawie klasyfikowania i kwalifikowania dokumentacji, przekazywania materiałów archiwalnych do archiwów państwowych i brakowania dokumentacji niearchiwalnej z dnia 20 października 2015 r.</w:t>
      </w:r>
    </w:p>
    <w:p w:rsidR="000F632F" w:rsidRPr="00C64D69" w:rsidRDefault="000F632F" w:rsidP="000F632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 xml:space="preserve">Odbiorcami danych osobowych Uczestników Konkursu/ dokonujących zgłoszenia niepełnoletnich uczestników </w:t>
      </w:r>
      <w:r w:rsidR="00671544">
        <w:rPr>
          <w:rFonts w:ascii="Akrobat Light" w:hAnsi="Akrobat Light" w:cstheme="majorHAnsi"/>
        </w:rPr>
        <w:t>rodziców/</w:t>
      </w:r>
      <w:r w:rsidRPr="00C64D69">
        <w:rPr>
          <w:rFonts w:ascii="Akrobat Light" w:hAnsi="Akrobat Light" w:cstheme="majorHAnsi"/>
        </w:rPr>
        <w:t>opiekun</w:t>
      </w:r>
      <w:r w:rsidR="00671544">
        <w:rPr>
          <w:rFonts w:ascii="Akrobat Light" w:hAnsi="Akrobat Light" w:cstheme="majorHAnsi"/>
        </w:rPr>
        <w:t>ów</w:t>
      </w:r>
      <w:r w:rsidRPr="00C64D69">
        <w:rPr>
          <w:rFonts w:ascii="Akrobat Light" w:hAnsi="Akrobat Light" w:cstheme="majorHAnsi"/>
        </w:rPr>
        <w:t xml:space="preserve"> prawnym są: pracownicy Administratora bezpośrednio związani z organizacją Konkursu organy ZUS, US oraz inne organy, urzędy i podmioty działające na podstawie upoważnienia wynikającego z obowiązujących przepisów prawa, a także członkowie Komisji konkursowej, a w zakresie imienia i nazwiska Uczestnika osoby śledzące działalność kulturalną Organizatora w mediach i Internecie, odbiorcy stron internetowych Organizatora i prowadzonych przez niego mediów społecznościowych oraz podmioty przetwarzające.</w:t>
      </w:r>
    </w:p>
    <w:p w:rsidR="000F632F" w:rsidRPr="00C64D69" w:rsidRDefault="000F632F" w:rsidP="000F632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 xml:space="preserve">Uczestnikom Konkursu/ dokonującym zgłoszenia niepełnoletnich uczestników </w:t>
      </w:r>
      <w:r w:rsidR="00671544">
        <w:rPr>
          <w:rFonts w:ascii="Akrobat Light" w:hAnsi="Akrobat Light" w:cstheme="majorHAnsi"/>
        </w:rPr>
        <w:t>rodzicom/</w:t>
      </w:r>
      <w:r w:rsidRPr="00C64D69">
        <w:rPr>
          <w:rFonts w:ascii="Akrobat Light" w:hAnsi="Akrobat Light" w:cstheme="majorHAnsi"/>
        </w:rPr>
        <w:t xml:space="preserve">opiekunom prawnym przysługuje prawo: </w:t>
      </w:r>
    </w:p>
    <w:p w:rsidR="000F632F" w:rsidRPr="00C64D69" w:rsidRDefault="000F632F" w:rsidP="000F632F">
      <w:pPr>
        <w:pStyle w:val="Akapitzlist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dostępu do tych danych,</w:t>
      </w:r>
    </w:p>
    <w:p w:rsidR="000F632F" w:rsidRPr="00C64D69" w:rsidRDefault="000F632F" w:rsidP="000F632F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sprostowania danych,</w:t>
      </w:r>
    </w:p>
    <w:p w:rsidR="000F632F" w:rsidRPr="00C64D69" w:rsidRDefault="000F632F" w:rsidP="000F632F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usunięcia danych,</w:t>
      </w:r>
    </w:p>
    <w:p w:rsidR="000F632F" w:rsidRPr="00C64D69" w:rsidRDefault="000F632F" w:rsidP="000F632F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ograniczenia przetwarzania danych,</w:t>
      </w:r>
    </w:p>
    <w:p w:rsidR="000F632F" w:rsidRPr="00C64D69" w:rsidRDefault="000F632F" w:rsidP="000F632F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przenoszenia danych,</w:t>
      </w:r>
    </w:p>
    <w:p w:rsidR="000F632F" w:rsidRPr="00C64D69" w:rsidRDefault="000F632F" w:rsidP="000F632F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wniesienia sprzeciwu,</w:t>
      </w:r>
    </w:p>
    <w:p w:rsidR="000F632F" w:rsidRPr="00C64D69" w:rsidRDefault="000F632F" w:rsidP="000F632F">
      <w:pPr>
        <w:pStyle w:val="Bezodstpw"/>
        <w:numPr>
          <w:ilvl w:val="0"/>
          <w:numId w:val="2"/>
        </w:numPr>
        <w:ind w:left="426" w:firstLine="0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cofnięcia zgody w dowolnym momencie.</w:t>
      </w:r>
    </w:p>
    <w:p w:rsidR="000F632F" w:rsidRPr="00C64D69" w:rsidRDefault="000F632F" w:rsidP="000F632F">
      <w:pPr>
        <w:spacing w:after="0" w:line="240" w:lineRule="auto"/>
        <w:ind w:left="426"/>
        <w:contextualSpacing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Powyższe nie wpływa na zgodność z prawem przetwarzania danych osobowych dokonanych na podstawie zgody przed jej cofnięciem.</w:t>
      </w:r>
    </w:p>
    <w:p w:rsidR="000F632F" w:rsidRPr="00C64D69" w:rsidRDefault="000F632F" w:rsidP="000F632F">
      <w:pPr>
        <w:spacing w:after="0" w:line="240" w:lineRule="auto"/>
        <w:ind w:left="284" w:hanging="284"/>
        <w:contextualSpacing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 xml:space="preserve">8. </w:t>
      </w:r>
      <w:r w:rsidRPr="00C64D69">
        <w:rPr>
          <w:rFonts w:ascii="Akrobat Light" w:hAnsi="Akrobat Light" w:cstheme="majorHAnsi"/>
        </w:rPr>
        <w:tab/>
        <w:t xml:space="preserve">Uczestnikom Konkursu/ dokonującym zgłoszenia niepełnoletnich uczestników </w:t>
      </w:r>
      <w:r w:rsidR="00671544">
        <w:rPr>
          <w:rFonts w:ascii="Akrobat Light" w:hAnsi="Akrobat Light" w:cstheme="majorHAnsi"/>
        </w:rPr>
        <w:t>rodzicom/</w:t>
      </w:r>
      <w:r w:rsidRPr="00C64D69">
        <w:rPr>
          <w:rFonts w:ascii="Akrobat Light" w:hAnsi="Akrobat Light" w:cstheme="majorHAnsi"/>
        </w:rPr>
        <w:t>opiekunom prawnym przysługuje prawo wniesienia skargi do organu nadzorczego. W Polsce organem nadzorczym jest - Prezesa Urzędu Ochrony Danych Osobowych (ul. Stawki 2, 00-193 Warszawa).</w:t>
      </w:r>
    </w:p>
    <w:p w:rsidR="000F632F" w:rsidRPr="00C64D69" w:rsidRDefault="000F632F" w:rsidP="000F632F">
      <w:p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9.</w:t>
      </w:r>
      <w:r w:rsidRPr="00C64D69">
        <w:rPr>
          <w:rFonts w:ascii="Akrobat Light" w:hAnsi="Akrobat Light" w:cstheme="majorHAnsi"/>
        </w:rPr>
        <w:tab/>
        <w:t xml:space="preserve">Dane osobowe Uczestników Konkursu/ dokonujących zgłoszenia niepełnoletnich uczestników </w:t>
      </w:r>
      <w:r w:rsidR="00671544">
        <w:rPr>
          <w:rFonts w:ascii="Akrobat Light" w:hAnsi="Akrobat Light" w:cstheme="majorHAnsi"/>
        </w:rPr>
        <w:t xml:space="preserve">rodziców/ opiekunów prawnych </w:t>
      </w:r>
      <w:r w:rsidRPr="00C64D69">
        <w:rPr>
          <w:rFonts w:ascii="Akrobat Light" w:hAnsi="Akrobat Light" w:cstheme="majorHAnsi"/>
        </w:rPr>
        <w:t>nie będą przetwarzane w sposób zautomatyzowany i nie będą podlegały profilowaniu.</w:t>
      </w:r>
    </w:p>
    <w:p w:rsidR="000F632F" w:rsidRPr="00C64D69" w:rsidRDefault="000F632F" w:rsidP="000F632F">
      <w:pPr>
        <w:spacing w:after="0" w:line="240" w:lineRule="auto"/>
        <w:ind w:left="284" w:hanging="284"/>
        <w:jc w:val="both"/>
        <w:rPr>
          <w:rFonts w:ascii="Akrobat Light" w:hAnsi="Akrobat Light" w:cstheme="majorHAnsi"/>
        </w:rPr>
      </w:pPr>
      <w:r w:rsidRPr="00C64D69">
        <w:rPr>
          <w:rFonts w:ascii="Akrobat Light" w:hAnsi="Akrobat Light" w:cstheme="majorHAnsi"/>
        </w:rPr>
        <w:t>10. Pozyskane dane osobowe Uczestników</w:t>
      </w:r>
      <w:r w:rsidR="00671544">
        <w:rPr>
          <w:rFonts w:ascii="Akrobat Light" w:hAnsi="Akrobat Light" w:cstheme="majorHAnsi"/>
        </w:rPr>
        <w:t>/</w:t>
      </w:r>
      <w:r w:rsidRPr="00C64D69">
        <w:rPr>
          <w:rFonts w:ascii="Akrobat Light" w:hAnsi="Akrobat Light" w:cstheme="majorHAnsi"/>
        </w:rPr>
        <w:t xml:space="preserve"> dokonujących zgłoszenia niepełnoletni</w:t>
      </w:r>
      <w:r w:rsidR="00671544">
        <w:rPr>
          <w:rFonts w:ascii="Akrobat Light" w:hAnsi="Akrobat Light" w:cstheme="majorHAnsi"/>
        </w:rPr>
        <w:t>ch uczestników rodziców/ opiekunów prawnych</w:t>
      </w:r>
      <w:r w:rsidRPr="00C64D69">
        <w:rPr>
          <w:rFonts w:ascii="Akrobat Light" w:hAnsi="Akrobat Light" w:cstheme="majorHAnsi"/>
        </w:rPr>
        <w:t xml:space="preserve"> nie będą przekazywane do państw trzecich i organizacji określonych w Rozporządzeniu RODO.</w:t>
      </w:r>
    </w:p>
    <w:p w:rsidR="000F632F" w:rsidRPr="00C64D69" w:rsidRDefault="000F632F" w:rsidP="000F632F">
      <w:pPr>
        <w:spacing w:after="0" w:line="240" w:lineRule="auto"/>
        <w:ind w:left="426" w:hanging="426"/>
        <w:jc w:val="center"/>
        <w:rPr>
          <w:rFonts w:ascii="Akrobat Light" w:hAnsi="Akrobat Light" w:cstheme="majorHAnsi"/>
          <w:b/>
          <w:lang w:eastAsia="pl-PL"/>
        </w:rPr>
      </w:pPr>
    </w:p>
    <w:p w:rsidR="000F632F" w:rsidRPr="00C64D69" w:rsidRDefault="000F632F" w:rsidP="000F632F">
      <w:pPr>
        <w:spacing w:after="0" w:line="240" w:lineRule="auto"/>
        <w:rPr>
          <w:rFonts w:ascii="Akrobat Light" w:hAnsi="Akrobat Light"/>
        </w:rPr>
      </w:pPr>
    </w:p>
    <w:p w:rsidR="000F632F" w:rsidRPr="006850DC" w:rsidRDefault="000F632F" w:rsidP="000F632F">
      <w:pPr>
        <w:pStyle w:val="paragraph"/>
        <w:jc w:val="right"/>
        <w:textAlignment w:val="baseline"/>
        <w:rPr>
          <w:rFonts w:ascii="Akrobat Light" w:hAnsi="Akrobat Light" w:cstheme="majorHAnsi"/>
          <w:sz w:val="22"/>
          <w:szCs w:val="22"/>
        </w:rPr>
      </w:pPr>
    </w:p>
    <w:sectPr w:rsidR="000F632F" w:rsidRPr="0068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7E70"/>
    <w:multiLevelType w:val="hybridMultilevel"/>
    <w:tmpl w:val="DAA691E4"/>
    <w:lvl w:ilvl="0" w:tplc="FFAE7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187D"/>
    <w:multiLevelType w:val="hybridMultilevel"/>
    <w:tmpl w:val="3A9C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26"/>
    <w:rsid w:val="00050E27"/>
    <w:rsid w:val="000F632F"/>
    <w:rsid w:val="00127C3A"/>
    <w:rsid w:val="003D535B"/>
    <w:rsid w:val="00487AA1"/>
    <w:rsid w:val="004F2943"/>
    <w:rsid w:val="005D6FAD"/>
    <w:rsid w:val="005F0152"/>
    <w:rsid w:val="00671544"/>
    <w:rsid w:val="006850DC"/>
    <w:rsid w:val="00693F8D"/>
    <w:rsid w:val="00767E4A"/>
    <w:rsid w:val="009675C2"/>
    <w:rsid w:val="00982084"/>
    <w:rsid w:val="00AD055E"/>
    <w:rsid w:val="00B3031F"/>
    <w:rsid w:val="00C601F4"/>
    <w:rsid w:val="00DE6A26"/>
    <w:rsid w:val="00E10A88"/>
    <w:rsid w:val="00E54409"/>
    <w:rsid w:val="00FC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D3F01-B7DF-4A25-95F9-FA41B5C0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Calibri Light"/>
        <w:bCs/>
        <w:color w:val="000000" w:themeColor="text1"/>
        <w:kern w:val="16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E6A26"/>
  </w:style>
  <w:style w:type="character" w:customStyle="1" w:styleId="eop">
    <w:name w:val="eop"/>
    <w:basedOn w:val="Domylnaczcionkaakapitu"/>
    <w:rsid w:val="00DE6A26"/>
  </w:style>
  <w:style w:type="paragraph" w:customStyle="1" w:styleId="Default">
    <w:name w:val="Default"/>
    <w:rsid w:val="00C601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01F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2943"/>
    <w:pPr>
      <w:ind w:left="720"/>
      <w:contextualSpacing/>
    </w:pPr>
  </w:style>
  <w:style w:type="paragraph" w:styleId="Bezodstpw">
    <w:name w:val="No Spacing"/>
    <w:uiPriority w:val="1"/>
    <w:qFormat/>
    <w:rsid w:val="000F632F"/>
    <w:pPr>
      <w:spacing w:after="0" w:line="240" w:lineRule="auto"/>
    </w:pPr>
    <w:rPr>
      <w:rFonts w:asciiTheme="minorHAnsi" w:hAnsiTheme="minorHAnsi" w:cstheme="minorBidi"/>
      <w:bCs w:val="0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uzeu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uzeumkrakowa.pl" TargetMode="External"/><Relationship Id="rId5" Type="http://schemas.openxmlformats.org/officeDocument/2006/relationships/hyperlink" Target="http://www.muzeumkrakow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Kinga Śliwa</cp:lastModifiedBy>
  <cp:revision>2</cp:revision>
  <dcterms:created xsi:type="dcterms:W3CDTF">2024-05-09T10:39:00Z</dcterms:created>
  <dcterms:modified xsi:type="dcterms:W3CDTF">2024-05-09T10:39:00Z</dcterms:modified>
</cp:coreProperties>
</file>